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FB5F" w14:textId="77777777" w:rsidR="00FC7203" w:rsidRPr="00D452B4" w:rsidRDefault="00FC7203" w:rsidP="00FC7203">
      <w:pPr>
        <w:spacing w:before="1"/>
        <w:ind w:left="375"/>
        <w:rPr>
          <w:b/>
          <w:bCs/>
          <w:color w:val="231F20"/>
          <w:sz w:val="24"/>
        </w:rPr>
      </w:pPr>
    </w:p>
    <w:p w14:paraId="6E13A5D2" w14:textId="1A79CA08" w:rsidR="00FC7203" w:rsidRPr="00D452B4" w:rsidRDefault="00FC7203" w:rsidP="00F43F8C">
      <w:pPr>
        <w:rPr>
          <w:rFonts w:ascii="Aptos" w:hAnsi="Aptos"/>
          <w:b/>
          <w:bCs/>
          <w:sz w:val="28"/>
          <w:szCs w:val="28"/>
        </w:rPr>
      </w:pPr>
      <w:r w:rsidRPr="00D452B4">
        <w:rPr>
          <w:rFonts w:ascii="Aptos" w:hAnsi="Aptos"/>
          <w:b/>
          <w:bCs/>
          <w:sz w:val="28"/>
          <w:szCs w:val="28"/>
        </w:rPr>
        <w:t>I AM A</w:t>
      </w:r>
      <w:r w:rsidR="00D452B4">
        <w:rPr>
          <w:rFonts w:ascii="Aptos" w:hAnsi="Aptos"/>
          <w:b/>
          <w:bCs/>
          <w:sz w:val="28"/>
          <w:szCs w:val="28"/>
        </w:rPr>
        <w:t xml:space="preserve"> </w:t>
      </w:r>
      <w:r w:rsidRPr="00115025">
        <w:rPr>
          <w:rFonts w:ascii="Aptos" w:hAnsi="Aptos"/>
          <w:b/>
          <w:bCs/>
          <w:sz w:val="28"/>
          <w:szCs w:val="28"/>
          <w:highlight w:val="yellow"/>
        </w:rPr>
        <w:t>VOLUNTARY</w:t>
      </w:r>
      <w:r w:rsidRPr="00D452B4">
        <w:rPr>
          <w:rFonts w:ascii="Aptos" w:hAnsi="Aptos"/>
          <w:b/>
          <w:bCs/>
          <w:sz w:val="28"/>
          <w:szCs w:val="28"/>
        </w:rPr>
        <w:t xml:space="preserve"> PATIENT AT A PSYCHIATRIC HOSPITAL</w:t>
      </w:r>
    </w:p>
    <w:p w14:paraId="02CD5BA2" w14:textId="13D9D056" w:rsidR="00FC7203" w:rsidRPr="00D452B4" w:rsidRDefault="00FC7203" w:rsidP="00F43F8C">
      <w:pPr>
        <w:rPr>
          <w:rFonts w:ascii="Aptos" w:hAnsi="Aptos"/>
          <w:sz w:val="28"/>
          <w:szCs w:val="28"/>
          <w:u w:val="single"/>
        </w:rPr>
      </w:pPr>
      <w:r w:rsidRPr="00D452B4">
        <w:rPr>
          <w:rFonts w:ascii="Aptos" w:hAnsi="Aptos"/>
          <w:sz w:val="28"/>
          <w:szCs w:val="28"/>
          <w:u w:val="single"/>
        </w:rPr>
        <w:t xml:space="preserve">What are my rights in </w:t>
      </w:r>
      <w:r w:rsidR="00D81D12">
        <w:rPr>
          <w:rFonts w:ascii="Aptos" w:hAnsi="Aptos"/>
          <w:sz w:val="28"/>
          <w:szCs w:val="28"/>
          <w:u w:val="single"/>
        </w:rPr>
        <w:t>Wisconsin</w:t>
      </w:r>
      <w:r w:rsidRPr="00D452B4">
        <w:rPr>
          <w:rFonts w:ascii="Aptos" w:hAnsi="Aptos"/>
          <w:sz w:val="28"/>
          <w:szCs w:val="28"/>
          <w:u w:val="single"/>
        </w:rPr>
        <w:t>?</w:t>
      </w:r>
    </w:p>
    <w:p w14:paraId="31DBD148" w14:textId="77777777" w:rsidR="000644F4" w:rsidRDefault="000644F4" w:rsidP="000644F4"/>
    <w:p w14:paraId="5B66EAFE" w14:textId="3AA6F398" w:rsidR="00D81D12" w:rsidRPr="000644F4" w:rsidRDefault="00FC7203" w:rsidP="000644F4">
      <w:r w:rsidRPr="000644F4">
        <w:rPr>
          <w:rFonts w:ascii="Aptos" w:hAnsi="Aptos"/>
          <w:b/>
          <w:bCs/>
          <w:sz w:val="28"/>
          <w:szCs w:val="28"/>
        </w:rPr>
        <w:t>VOLUNTARY</w:t>
      </w:r>
      <w:r w:rsidR="00D81D12" w:rsidRPr="000644F4">
        <w:rPr>
          <w:rFonts w:ascii="Aptos" w:hAnsi="Aptos"/>
          <w:b/>
          <w:bCs/>
          <w:sz w:val="28"/>
          <w:szCs w:val="28"/>
        </w:rPr>
        <w:t xml:space="preserve"> COMMITMENT</w:t>
      </w:r>
      <w:r w:rsidRPr="000644F4">
        <w:rPr>
          <w:rFonts w:ascii="Aptos" w:hAnsi="Aptos"/>
          <w:b/>
          <w:bCs/>
          <w:sz w:val="28"/>
          <w:szCs w:val="28"/>
        </w:rPr>
        <w:t xml:space="preserve"> </w:t>
      </w:r>
      <w:r w:rsidR="00774F31" w:rsidRPr="000644F4">
        <w:rPr>
          <w:rFonts w:ascii="Aptos" w:hAnsi="Aptos"/>
          <w:b/>
          <w:bCs/>
          <w:sz w:val="28"/>
          <w:szCs w:val="28"/>
        </w:rPr>
        <w:br/>
      </w:r>
      <w:r w:rsidR="00D81D12" w:rsidRPr="000644F4">
        <w:rPr>
          <w:rFonts w:ascii="Aptos" w:hAnsi="Aptos"/>
          <w:sz w:val="24"/>
          <w:szCs w:val="24"/>
        </w:rPr>
        <w:t>If you are a voluntary patient, it means you have voluntarily admitted yourself for treatment in a psychiatric hospital.</w:t>
      </w:r>
    </w:p>
    <w:p w14:paraId="593EB621" w14:textId="1652085D" w:rsidR="00774F31" w:rsidRPr="00D81D12" w:rsidRDefault="00774F31" w:rsidP="00774F31">
      <w:pPr>
        <w:rPr>
          <w:rFonts w:ascii="Aptos" w:hAnsi="Aptos"/>
          <w:sz w:val="24"/>
          <w:szCs w:val="24"/>
        </w:rPr>
      </w:pPr>
    </w:p>
    <w:p w14:paraId="29216B8D" w14:textId="77777777" w:rsidR="000644F4" w:rsidRPr="000644F4" w:rsidRDefault="000644F4" w:rsidP="000644F4">
      <w:pPr>
        <w:rPr>
          <w:rFonts w:ascii="Aptos" w:hAnsi="Aptos"/>
          <w:b/>
          <w:bCs/>
          <w:sz w:val="24"/>
          <w:szCs w:val="24"/>
        </w:rPr>
      </w:pPr>
      <w:r w:rsidRPr="000644F4">
        <w:rPr>
          <w:rFonts w:ascii="Aptos" w:hAnsi="Aptos"/>
          <w:b/>
          <w:bCs/>
          <w:sz w:val="24"/>
          <w:szCs w:val="24"/>
        </w:rPr>
        <w:t>As a voluntary patient, you have the right to:</w:t>
      </w:r>
    </w:p>
    <w:p w14:paraId="2FA6397F" w14:textId="77777777" w:rsidR="001C5B87" w:rsidRPr="00D452B4" w:rsidRDefault="001C5B87" w:rsidP="00F43F8C">
      <w:pPr>
        <w:rPr>
          <w:rFonts w:ascii="Aptos" w:hAnsi="Aptos"/>
          <w:sz w:val="24"/>
          <w:szCs w:val="24"/>
        </w:rPr>
      </w:pPr>
    </w:p>
    <w:p w14:paraId="58F5CFCD" w14:textId="028C2555" w:rsidR="001C5B87" w:rsidRPr="00D452B4" w:rsidRDefault="00970C72" w:rsidP="00F43F8C">
      <w:pPr>
        <w:rPr>
          <w:rFonts w:ascii="Aptos" w:hAnsi="Aptos"/>
          <w:b/>
          <w:bCs/>
          <w:sz w:val="24"/>
          <w:szCs w:val="24"/>
        </w:rPr>
      </w:pPr>
      <w:r w:rsidRPr="00D452B4">
        <w:rPr>
          <w:rFonts w:ascii="Aptos" w:hAnsi="Aptos"/>
          <w:b/>
          <w:bCs/>
          <w:sz w:val="24"/>
          <w:szCs w:val="24"/>
        </w:rPr>
        <w:t>LEAVE</w:t>
      </w:r>
    </w:p>
    <w:p w14:paraId="61993179" w14:textId="406564BC" w:rsidR="000644F4" w:rsidRPr="000644F4" w:rsidRDefault="000644F4" w:rsidP="000644F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You have the right to request discharge &amp; the facility must release you or file an emergency detention with the court if they don’t believe it is safe for you to leave.</w:t>
      </w:r>
    </w:p>
    <w:p w14:paraId="3992EFE2" w14:textId="77777777" w:rsidR="001C5B87" w:rsidRPr="00D452B4" w:rsidRDefault="001C5B87" w:rsidP="00F43F8C">
      <w:pPr>
        <w:rPr>
          <w:rFonts w:ascii="Aptos" w:hAnsi="Aptos"/>
          <w:sz w:val="24"/>
          <w:szCs w:val="24"/>
        </w:rPr>
      </w:pPr>
    </w:p>
    <w:p w14:paraId="6B88812F" w14:textId="25A0C990" w:rsidR="001C5B87" w:rsidRPr="00D452B4" w:rsidRDefault="000644F4" w:rsidP="00F43F8C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TREATMENT</w:t>
      </w:r>
    </w:p>
    <w:p w14:paraId="6330D654" w14:textId="77777777" w:rsidR="000644F4" w:rsidRPr="000644F4" w:rsidRDefault="000644F4" w:rsidP="000644F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You have the right to refuse treatment, including medications, except in an emergency.</w:t>
      </w:r>
    </w:p>
    <w:p w14:paraId="639B4B6D" w14:textId="77777777" w:rsidR="000644F4" w:rsidRPr="000644F4" w:rsidRDefault="000644F4" w:rsidP="000644F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You cannot refuse court-ordered treatment.</w:t>
      </w:r>
    </w:p>
    <w:p w14:paraId="57A9788D" w14:textId="77777777" w:rsidR="000644F4" w:rsidRPr="000644F4" w:rsidRDefault="000644F4" w:rsidP="000644F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You have the right to be included in developing your treatment plan.</w:t>
      </w:r>
    </w:p>
    <w:p w14:paraId="057A3708" w14:textId="77777777" w:rsidR="001C5B87" w:rsidRPr="00D452B4" w:rsidRDefault="001C5B87" w:rsidP="00F43F8C">
      <w:pPr>
        <w:rPr>
          <w:rFonts w:ascii="Aptos" w:hAnsi="Aptos"/>
          <w:sz w:val="24"/>
          <w:szCs w:val="24"/>
        </w:rPr>
      </w:pPr>
    </w:p>
    <w:p w14:paraId="0F15E733" w14:textId="1195A7E9" w:rsidR="001C5B87" w:rsidRPr="00D452B4" w:rsidRDefault="00970C72" w:rsidP="00F43F8C">
      <w:pPr>
        <w:rPr>
          <w:rFonts w:ascii="Aptos" w:hAnsi="Aptos"/>
          <w:b/>
          <w:bCs/>
          <w:sz w:val="24"/>
          <w:szCs w:val="24"/>
        </w:rPr>
      </w:pPr>
      <w:r w:rsidRPr="00D452B4">
        <w:rPr>
          <w:rFonts w:ascii="Aptos" w:hAnsi="Aptos"/>
          <w:b/>
          <w:bCs/>
          <w:sz w:val="24"/>
          <w:szCs w:val="24"/>
        </w:rPr>
        <w:t>S</w:t>
      </w:r>
      <w:r w:rsidR="000644F4">
        <w:rPr>
          <w:rFonts w:ascii="Aptos" w:hAnsi="Aptos"/>
          <w:b/>
          <w:bCs/>
          <w:sz w:val="24"/>
          <w:szCs w:val="24"/>
        </w:rPr>
        <w:t>UPPORT</w:t>
      </w:r>
    </w:p>
    <w:p w14:paraId="341732C0" w14:textId="77777777" w:rsidR="000644F4" w:rsidRPr="000644F4" w:rsidRDefault="000644F4" w:rsidP="000644F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You may file a complaint at any time. Ask the facility social worker or client rights specialist for more information.</w:t>
      </w:r>
    </w:p>
    <w:p w14:paraId="7902CB02" w14:textId="0CD66202" w:rsidR="000644F4" w:rsidRPr="000644F4" w:rsidRDefault="000644F4" w:rsidP="000644F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You have the right to work with a lawyer of your choice.</w:t>
      </w:r>
    </w:p>
    <w:p w14:paraId="749102D3" w14:textId="77777777" w:rsidR="00637915" w:rsidRPr="00D452B4" w:rsidRDefault="00637915" w:rsidP="00637915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767D1D22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2620E1FE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1DA792D3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1C05F7F0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65D7DF67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60F7D341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575FE88A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7158711E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202C89C0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00BF74A1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681D0472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12904836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5AA35532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24C70746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70BD9BD3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3E27DE9D" w14:textId="77777777" w:rsidR="00970C72" w:rsidRDefault="00970C72" w:rsidP="000644F4">
      <w:pPr>
        <w:rPr>
          <w:rFonts w:ascii="Aptos" w:hAnsi="Aptos"/>
          <w:b/>
          <w:bCs/>
          <w:sz w:val="28"/>
          <w:szCs w:val="28"/>
        </w:rPr>
      </w:pPr>
    </w:p>
    <w:p w14:paraId="55EE3B93" w14:textId="350FE744" w:rsidR="000644F4" w:rsidRPr="00D452B4" w:rsidRDefault="000644F4" w:rsidP="000644F4">
      <w:pPr>
        <w:rPr>
          <w:rFonts w:ascii="Aptos" w:hAnsi="Aptos"/>
          <w:b/>
          <w:bCs/>
          <w:sz w:val="28"/>
          <w:szCs w:val="28"/>
        </w:rPr>
      </w:pPr>
      <w:r w:rsidRPr="00D452B4">
        <w:rPr>
          <w:rFonts w:ascii="Aptos" w:hAnsi="Aptos"/>
          <w:b/>
          <w:bCs/>
          <w:sz w:val="28"/>
          <w:szCs w:val="28"/>
        </w:rPr>
        <w:t>I AM A</w:t>
      </w:r>
      <w:r>
        <w:rPr>
          <w:rFonts w:ascii="Aptos" w:hAnsi="Aptos"/>
          <w:b/>
          <w:bCs/>
          <w:sz w:val="28"/>
          <w:szCs w:val="28"/>
        </w:rPr>
        <w:t xml:space="preserve">N </w:t>
      </w:r>
      <w:r w:rsidRPr="00115025">
        <w:rPr>
          <w:rFonts w:ascii="Aptos" w:hAnsi="Aptos"/>
          <w:b/>
          <w:bCs/>
          <w:sz w:val="28"/>
          <w:szCs w:val="28"/>
          <w:highlight w:val="yellow"/>
        </w:rPr>
        <w:t>INVOLUNTARY</w:t>
      </w:r>
      <w:r w:rsidRPr="00D452B4">
        <w:rPr>
          <w:rFonts w:ascii="Aptos" w:hAnsi="Aptos"/>
          <w:b/>
          <w:bCs/>
          <w:sz w:val="28"/>
          <w:szCs w:val="28"/>
        </w:rPr>
        <w:t xml:space="preserve"> PATIENT AT A PSYCHIATRIC HOSPITAL</w:t>
      </w:r>
    </w:p>
    <w:p w14:paraId="73F2A894" w14:textId="7FF0FE70" w:rsidR="000644F4" w:rsidRPr="000644F4" w:rsidRDefault="000644F4" w:rsidP="000644F4">
      <w:pPr>
        <w:rPr>
          <w:rFonts w:ascii="Aptos" w:hAnsi="Aptos"/>
          <w:sz w:val="28"/>
          <w:szCs w:val="28"/>
          <w:u w:val="single"/>
        </w:rPr>
      </w:pPr>
      <w:r w:rsidRPr="00D452B4">
        <w:rPr>
          <w:rFonts w:ascii="Aptos" w:hAnsi="Aptos"/>
          <w:sz w:val="28"/>
          <w:szCs w:val="28"/>
          <w:u w:val="single"/>
        </w:rPr>
        <w:t xml:space="preserve">What are my rights in </w:t>
      </w:r>
      <w:r>
        <w:rPr>
          <w:rFonts w:ascii="Aptos" w:hAnsi="Aptos"/>
          <w:sz w:val="28"/>
          <w:szCs w:val="28"/>
          <w:u w:val="single"/>
        </w:rPr>
        <w:t>Wisconsin</w:t>
      </w:r>
      <w:r w:rsidRPr="00D452B4">
        <w:rPr>
          <w:rFonts w:ascii="Aptos" w:hAnsi="Aptos"/>
          <w:sz w:val="28"/>
          <w:szCs w:val="28"/>
          <w:u w:val="single"/>
        </w:rPr>
        <w:t>?</w:t>
      </w:r>
      <w:r>
        <w:rPr>
          <w:rFonts w:ascii="Aptos" w:hAnsi="Aptos"/>
          <w:sz w:val="28"/>
          <w:szCs w:val="28"/>
          <w:u w:val="single"/>
        </w:rPr>
        <w:br/>
      </w:r>
      <w:r>
        <w:rPr>
          <w:rFonts w:ascii="Aptos" w:hAnsi="Aptos"/>
          <w:sz w:val="28"/>
          <w:szCs w:val="28"/>
          <w:u w:val="single"/>
        </w:rPr>
        <w:br/>
      </w:r>
      <w:r w:rsidRPr="000644F4">
        <w:rPr>
          <w:rFonts w:ascii="Aptos" w:hAnsi="Aptos"/>
          <w:b/>
          <w:bCs/>
          <w:sz w:val="28"/>
          <w:szCs w:val="28"/>
        </w:rPr>
        <w:t xml:space="preserve">INVOLUNTARY COMMITMENT </w:t>
      </w:r>
      <w:r w:rsidRPr="000644F4">
        <w:rPr>
          <w:rFonts w:ascii="Aptos" w:hAnsi="Aptos"/>
          <w:b/>
          <w:bCs/>
          <w:sz w:val="28"/>
          <w:szCs w:val="28"/>
        </w:rPr>
        <w:br/>
      </w:r>
      <w:r w:rsidRPr="000644F4">
        <w:rPr>
          <w:rFonts w:ascii="Aptos" w:hAnsi="Aptos"/>
          <w:sz w:val="24"/>
          <w:szCs w:val="24"/>
        </w:rPr>
        <w:t>You are being required by a court to be treated in the hospital for up to 6 months (no more than 1 year) because you refused voluntary hospitalization or do not meet criteria for outpatient services. This is also called Civil Commitment.</w:t>
      </w:r>
    </w:p>
    <w:p w14:paraId="5C09B311" w14:textId="3F3A2436" w:rsidR="000644F4" w:rsidRPr="000644F4" w:rsidRDefault="000644F4" w:rsidP="000644F4">
      <w:pPr>
        <w:rPr>
          <w:rFonts w:ascii="Aptos" w:hAnsi="Aptos"/>
          <w:sz w:val="24"/>
          <w:szCs w:val="24"/>
        </w:rPr>
      </w:pPr>
    </w:p>
    <w:p w14:paraId="456C104C" w14:textId="77777777" w:rsidR="000644F4" w:rsidRPr="000644F4" w:rsidRDefault="000644F4" w:rsidP="000644F4">
      <w:pPr>
        <w:rPr>
          <w:rFonts w:ascii="Aptos" w:hAnsi="Aptos"/>
          <w:b/>
          <w:bCs/>
          <w:sz w:val="24"/>
          <w:szCs w:val="24"/>
        </w:rPr>
      </w:pPr>
      <w:r w:rsidRPr="000644F4">
        <w:rPr>
          <w:rFonts w:ascii="Aptos" w:hAnsi="Aptos"/>
          <w:b/>
          <w:bCs/>
          <w:sz w:val="24"/>
          <w:szCs w:val="24"/>
        </w:rPr>
        <w:t>There are (3) types of involuntary commitment:</w:t>
      </w:r>
    </w:p>
    <w:p w14:paraId="5DBA0CB3" w14:textId="77777777" w:rsidR="000644F4" w:rsidRPr="000644F4" w:rsidRDefault="000644F4" w:rsidP="000644F4"/>
    <w:p w14:paraId="458607BE" w14:textId="1F90F899" w:rsidR="000644F4" w:rsidRPr="000644F4" w:rsidRDefault="000644F4" w:rsidP="000644F4">
      <w:pPr>
        <w:pStyle w:val="ListParagraph"/>
        <w:numPr>
          <w:ilvl w:val="0"/>
          <w:numId w:val="14"/>
        </w:numPr>
        <w:rPr>
          <w:rFonts w:ascii="Aptos" w:hAnsi="Aptos"/>
          <w:b/>
          <w:bCs/>
          <w:sz w:val="28"/>
          <w:szCs w:val="28"/>
        </w:rPr>
      </w:pPr>
      <w:r w:rsidRPr="000644F4">
        <w:rPr>
          <w:rFonts w:ascii="Aptos" w:hAnsi="Aptos"/>
          <w:b/>
          <w:bCs/>
          <w:sz w:val="28"/>
          <w:szCs w:val="28"/>
        </w:rPr>
        <w:t>EMERGENCY DETENTION (72-HR HOLD)</w:t>
      </w:r>
    </w:p>
    <w:p w14:paraId="41E3E043" w14:textId="77777777" w:rsidR="000644F4" w:rsidRPr="000644F4" w:rsidRDefault="000644F4" w:rsidP="000644F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Law enforcement may take you to the closest facility if they believe you are a significant danger to yourself or others.</w:t>
      </w:r>
    </w:p>
    <w:p w14:paraId="5E1F34D1" w14:textId="77777777" w:rsidR="000644F4" w:rsidRPr="000644F4" w:rsidRDefault="000644F4" w:rsidP="000644F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You will be evaluated by a licensed psychiatrist within 24-48 hours who will make a recommendation about whether you need treatment.</w:t>
      </w:r>
    </w:p>
    <w:p w14:paraId="45D9CB0B" w14:textId="77777777" w:rsidR="000644F4" w:rsidRPr="000644F4" w:rsidRDefault="000644F4" w:rsidP="000644F4">
      <w:pPr>
        <w:pStyle w:val="ListParagraph"/>
        <w:numPr>
          <w:ilvl w:val="0"/>
          <w:numId w:val="1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If you don’t, you will be released</w:t>
      </w:r>
    </w:p>
    <w:p w14:paraId="47A63F68" w14:textId="20ADC7E1" w:rsidR="000644F4" w:rsidRPr="000644F4" w:rsidRDefault="000644F4" w:rsidP="000644F4">
      <w:pPr>
        <w:pStyle w:val="ListParagraph"/>
        <w:numPr>
          <w:ilvl w:val="0"/>
          <w:numId w:val="1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If you do, you can accept or refuse.</w:t>
      </w:r>
    </w:p>
    <w:p w14:paraId="42F42307" w14:textId="77777777" w:rsidR="000644F4" w:rsidRPr="000644F4" w:rsidRDefault="000644F4" w:rsidP="000644F4">
      <w:pPr>
        <w:pStyle w:val="ListParagraph"/>
        <w:numPr>
          <w:ilvl w:val="1"/>
          <w:numId w:val="1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If you accept, you become a voluntary patient</w:t>
      </w:r>
    </w:p>
    <w:p w14:paraId="2A3D039C" w14:textId="60F8C6EC" w:rsidR="000644F4" w:rsidRPr="000644F4" w:rsidRDefault="000644F4" w:rsidP="000644F4">
      <w:pPr>
        <w:pStyle w:val="ListParagraph"/>
        <w:numPr>
          <w:ilvl w:val="1"/>
          <w:numId w:val="1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 xml:space="preserve">If you refuse, a three-party petition is needed, and an </w:t>
      </w:r>
      <w:r w:rsidRPr="000644F4">
        <w:rPr>
          <w:rFonts w:ascii="Aptos" w:hAnsi="Aptos"/>
          <w:b/>
          <w:bCs/>
          <w:sz w:val="24"/>
          <w:szCs w:val="24"/>
        </w:rPr>
        <w:t>Emergency Detention Order</w:t>
      </w:r>
      <w:r w:rsidRPr="000644F4">
        <w:rPr>
          <w:rFonts w:ascii="Aptos" w:hAnsi="Aptos"/>
          <w:sz w:val="24"/>
          <w:szCs w:val="24"/>
        </w:rPr>
        <w:t xml:space="preserve"> may be needed until the court hearing can occur</w:t>
      </w:r>
    </w:p>
    <w:p w14:paraId="01C047C6" w14:textId="77777777" w:rsidR="000644F4" w:rsidRPr="000644F4" w:rsidRDefault="000644F4" w:rsidP="000644F4">
      <w:pPr>
        <w:ind w:firstLine="720"/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Within 72-hours of arriving at the facility (excluding weekends &amp; holidays) you will</w:t>
      </w:r>
    </w:p>
    <w:p w14:paraId="488E3113" w14:textId="77777777" w:rsidR="000644F4" w:rsidRPr="000644F4" w:rsidRDefault="000644F4" w:rsidP="000644F4">
      <w:pPr>
        <w:ind w:left="720"/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have a probable cause hearing for the court to determine next steps in your treatment.</w:t>
      </w:r>
    </w:p>
    <w:p w14:paraId="11FD7DF3" w14:textId="77777777" w:rsidR="000644F4" w:rsidRPr="000644F4" w:rsidRDefault="000644F4" w:rsidP="000644F4">
      <w:pPr>
        <w:rPr>
          <w:rFonts w:ascii="Aptos" w:hAnsi="Aptos"/>
          <w:b/>
          <w:bCs/>
          <w:sz w:val="24"/>
          <w:szCs w:val="24"/>
        </w:rPr>
      </w:pPr>
    </w:p>
    <w:p w14:paraId="44D587CD" w14:textId="77777777" w:rsidR="000644F4" w:rsidRPr="000644F4" w:rsidRDefault="000644F4" w:rsidP="000644F4">
      <w:pPr>
        <w:ind w:firstLine="720"/>
        <w:rPr>
          <w:rFonts w:ascii="Aptos" w:hAnsi="Aptos"/>
          <w:b/>
          <w:bCs/>
          <w:sz w:val="24"/>
          <w:szCs w:val="24"/>
        </w:rPr>
      </w:pPr>
      <w:r w:rsidRPr="000644F4">
        <w:rPr>
          <w:rFonts w:ascii="Aptos" w:hAnsi="Aptos"/>
          <w:b/>
          <w:bCs/>
          <w:sz w:val="24"/>
          <w:szCs w:val="24"/>
        </w:rPr>
        <w:t>Emergency Detention Order</w:t>
      </w:r>
    </w:p>
    <w:p w14:paraId="4EC7A9F9" w14:textId="77777777" w:rsidR="000644F4" w:rsidRPr="000644F4" w:rsidRDefault="000644F4" w:rsidP="000644F4">
      <w:pPr>
        <w:ind w:left="720"/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An Emergency Detention Order is temporary and lasts until the court hearing, and requires that you:</w:t>
      </w:r>
    </w:p>
    <w:p w14:paraId="5CD0A1E0" w14:textId="77777777" w:rsidR="000644F4" w:rsidRPr="000644F4" w:rsidRDefault="000644F4" w:rsidP="000644F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Have a mental illness that has (or will) lead you to be dangerous to yourself or others</w:t>
      </w:r>
    </w:p>
    <w:p w14:paraId="4ADF0835" w14:textId="77777777" w:rsidR="000644F4" w:rsidRPr="000644F4" w:rsidRDefault="000644F4" w:rsidP="000644F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Have a mental illness that prevents you from taking care of yourself</w:t>
      </w:r>
    </w:p>
    <w:p w14:paraId="40C42589" w14:textId="77777777" w:rsidR="000644F4" w:rsidRDefault="000644F4" w:rsidP="000644F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Need treatment, but are refusing help</w:t>
      </w:r>
    </w:p>
    <w:p w14:paraId="556496F8" w14:textId="77777777" w:rsidR="000644F4" w:rsidRDefault="000644F4" w:rsidP="000644F4">
      <w:pPr>
        <w:rPr>
          <w:color w:val="0D667B"/>
          <w:spacing w:val="-2"/>
        </w:rPr>
      </w:pPr>
    </w:p>
    <w:p w14:paraId="21CA7C65" w14:textId="77777777" w:rsidR="000644F4" w:rsidRDefault="000644F4" w:rsidP="000644F4">
      <w:pPr>
        <w:rPr>
          <w:color w:val="0D667B"/>
          <w:spacing w:val="-2"/>
        </w:rPr>
      </w:pPr>
    </w:p>
    <w:p w14:paraId="26DA5420" w14:textId="0F0083BC" w:rsidR="000644F4" w:rsidRPr="000644F4" w:rsidRDefault="000644F4" w:rsidP="000644F4">
      <w:pPr>
        <w:pStyle w:val="ListParagraph"/>
        <w:numPr>
          <w:ilvl w:val="0"/>
          <w:numId w:val="14"/>
        </w:numPr>
        <w:rPr>
          <w:rFonts w:ascii="Aptos" w:hAnsi="Aptos"/>
          <w:b/>
          <w:bCs/>
          <w:sz w:val="28"/>
          <w:szCs w:val="28"/>
        </w:rPr>
      </w:pPr>
      <w:r w:rsidRPr="000644F4">
        <w:rPr>
          <w:rFonts w:ascii="Aptos" w:hAnsi="Aptos"/>
          <w:b/>
          <w:bCs/>
          <w:sz w:val="28"/>
          <w:szCs w:val="28"/>
        </w:rPr>
        <w:t>DIRECTOR’S HOLD (OR DIRECTOR’S PETITION)</w:t>
      </w:r>
    </w:p>
    <w:p w14:paraId="20DA227F" w14:textId="77777777" w:rsidR="000644F4" w:rsidRPr="000644F4" w:rsidRDefault="000644F4" w:rsidP="000644F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If you are in the hospital and decide you want to leave, the psychiatrist may use a Director’s Hold to keep you in the facility for 2 business days if they believe you are a danger to yourself or others.</w:t>
      </w:r>
    </w:p>
    <w:p w14:paraId="6B6A37ED" w14:textId="77777777" w:rsidR="000644F4" w:rsidRPr="000644F4" w:rsidRDefault="000644F4" w:rsidP="000644F4">
      <w:pPr>
        <w:pStyle w:val="ListParagraph"/>
        <w:numPr>
          <w:ilvl w:val="1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 xml:space="preserve">If this happens, you will have a </w:t>
      </w:r>
      <w:r w:rsidRPr="000644F4">
        <w:rPr>
          <w:rFonts w:ascii="Aptos" w:hAnsi="Aptos"/>
          <w:b/>
          <w:bCs/>
          <w:sz w:val="24"/>
          <w:szCs w:val="24"/>
        </w:rPr>
        <w:t>probable cause hearing</w:t>
      </w:r>
      <w:r w:rsidRPr="000644F4">
        <w:rPr>
          <w:rFonts w:ascii="Aptos" w:hAnsi="Aptos"/>
          <w:sz w:val="24"/>
          <w:szCs w:val="24"/>
        </w:rPr>
        <w:t xml:space="preserve"> within 72-hours (excluding weekends &amp; holidays) for the court to determine next steps. More information about the probable cause hearing can be found below.</w:t>
      </w:r>
    </w:p>
    <w:p w14:paraId="19CF4281" w14:textId="77777777" w:rsidR="00637915" w:rsidRDefault="00637915" w:rsidP="00F43F8C">
      <w:pPr>
        <w:rPr>
          <w:rFonts w:ascii="Aptos" w:hAnsi="Aptos"/>
          <w:b/>
          <w:bCs/>
          <w:sz w:val="24"/>
          <w:szCs w:val="24"/>
        </w:rPr>
      </w:pPr>
    </w:p>
    <w:p w14:paraId="3B11D534" w14:textId="65969577" w:rsidR="000644F4" w:rsidRPr="000644F4" w:rsidRDefault="000644F4" w:rsidP="000644F4">
      <w:pPr>
        <w:pStyle w:val="ListParagraph"/>
        <w:numPr>
          <w:ilvl w:val="0"/>
          <w:numId w:val="14"/>
        </w:numPr>
        <w:rPr>
          <w:rFonts w:ascii="Aptos" w:hAnsi="Aptos"/>
          <w:b/>
          <w:bCs/>
          <w:sz w:val="28"/>
          <w:szCs w:val="28"/>
        </w:rPr>
      </w:pPr>
      <w:bookmarkStart w:id="0" w:name="_Hlk191480537"/>
      <w:r w:rsidRPr="000644F4">
        <w:rPr>
          <w:rFonts w:ascii="Aptos" w:hAnsi="Aptos"/>
          <w:b/>
          <w:bCs/>
          <w:sz w:val="28"/>
          <w:szCs w:val="28"/>
        </w:rPr>
        <w:t>THREE PARTY PETITION</w:t>
      </w:r>
    </w:p>
    <w:bookmarkEnd w:id="0"/>
    <w:p w14:paraId="362CF582" w14:textId="77777777" w:rsidR="000644F4" w:rsidRPr="000644F4" w:rsidRDefault="000644F4" w:rsidP="000644F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>Three adults can ask the court to require you to get treatment because of dangerous behaviors that are a result of mental illness, drug dependency or developmental disability.</w:t>
      </w:r>
    </w:p>
    <w:p w14:paraId="01135B7F" w14:textId="77777777" w:rsidR="000644F4" w:rsidRDefault="000644F4" w:rsidP="000644F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644F4">
        <w:rPr>
          <w:rFonts w:ascii="Aptos" w:hAnsi="Aptos"/>
          <w:sz w:val="24"/>
          <w:szCs w:val="24"/>
        </w:rPr>
        <w:t xml:space="preserve">This process takes time. While you wait, you may require </w:t>
      </w:r>
      <w:r w:rsidRPr="00115025">
        <w:rPr>
          <w:rFonts w:ascii="Aptos" w:hAnsi="Aptos"/>
          <w:b/>
          <w:bCs/>
          <w:sz w:val="24"/>
          <w:szCs w:val="24"/>
        </w:rPr>
        <w:t>an Emergency Detention</w:t>
      </w:r>
      <w:r w:rsidRPr="000644F4">
        <w:rPr>
          <w:rFonts w:ascii="Aptos" w:hAnsi="Aptos"/>
          <w:sz w:val="24"/>
          <w:szCs w:val="24"/>
        </w:rPr>
        <w:t xml:space="preserve"> for more immediate treatment</w:t>
      </w:r>
    </w:p>
    <w:p w14:paraId="4D53C827" w14:textId="77777777" w:rsidR="000644F4" w:rsidRDefault="000644F4" w:rsidP="000644F4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4075739A" w14:textId="327C68FB" w:rsidR="000644F4" w:rsidRPr="00C9462C" w:rsidRDefault="000644F4" w:rsidP="000644F4">
      <w:pPr>
        <w:spacing w:before="15"/>
        <w:rPr>
          <w:rFonts w:ascii="Aptos" w:hAnsi="Aptos"/>
          <w:b/>
          <w:bCs/>
          <w:sz w:val="28"/>
          <w:szCs w:val="28"/>
        </w:rPr>
      </w:pPr>
      <w:r w:rsidRPr="00C9462C">
        <w:rPr>
          <w:rFonts w:ascii="Aptos" w:hAnsi="Aptos"/>
          <w:b/>
          <w:bCs/>
          <w:sz w:val="28"/>
          <w:szCs w:val="28"/>
        </w:rPr>
        <w:t>PROBABLE CAUSE HEARING</w:t>
      </w:r>
    </w:p>
    <w:p w14:paraId="1181208B" w14:textId="77777777" w:rsidR="000644F4" w:rsidRPr="00C9462C" w:rsidRDefault="000644F4" w:rsidP="000644F4">
      <w:pPr>
        <w:rPr>
          <w:rFonts w:ascii="Aptos" w:hAnsi="Aptos"/>
          <w:sz w:val="24"/>
          <w:szCs w:val="24"/>
        </w:rPr>
      </w:pPr>
      <w:r w:rsidRPr="00C9462C">
        <w:rPr>
          <w:rFonts w:ascii="Aptos" w:hAnsi="Aptos"/>
          <w:sz w:val="24"/>
          <w:szCs w:val="24"/>
        </w:rPr>
        <w:t>There are 3 outcomes from the probable cause hearing, which will determine your next steps.</w:t>
      </w:r>
    </w:p>
    <w:p w14:paraId="07236A71" w14:textId="77777777" w:rsidR="000644F4" w:rsidRPr="00C9462C" w:rsidRDefault="000644F4" w:rsidP="000644F4">
      <w:pPr>
        <w:rPr>
          <w:rFonts w:ascii="Aptos" w:hAnsi="Aptos"/>
        </w:rPr>
      </w:pPr>
    </w:p>
    <w:p w14:paraId="5D10ED42" w14:textId="77777777" w:rsidR="000644F4" w:rsidRPr="00C9462C" w:rsidRDefault="000644F4" w:rsidP="000644F4">
      <w:pPr>
        <w:rPr>
          <w:rFonts w:ascii="Aptos" w:hAnsi="Aptos"/>
          <w:b/>
          <w:bCs/>
          <w:sz w:val="24"/>
          <w:szCs w:val="24"/>
        </w:rPr>
      </w:pPr>
      <w:r w:rsidRPr="00C9462C">
        <w:rPr>
          <w:rFonts w:ascii="Aptos" w:hAnsi="Aptos"/>
          <w:b/>
          <w:bCs/>
          <w:sz w:val="24"/>
          <w:szCs w:val="24"/>
        </w:rPr>
        <w:t xml:space="preserve">Probable cause </w:t>
      </w:r>
      <w:r w:rsidRPr="00C9462C">
        <w:rPr>
          <w:rFonts w:ascii="Aptos" w:hAnsi="Aptos"/>
          <w:b/>
          <w:bCs/>
          <w:sz w:val="24"/>
          <w:szCs w:val="24"/>
          <w:u w:val="single"/>
        </w:rPr>
        <w:t>not</w:t>
      </w:r>
      <w:r w:rsidRPr="00C9462C">
        <w:rPr>
          <w:rFonts w:ascii="Aptos" w:hAnsi="Aptos"/>
          <w:b/>
          <w:bCs/>
          <w:sz w:val="24"/>
          <w:szCs w:val="24"/>
        </w:rPr>
        <w:t xml:space="preserve"> found:</w:t>
      </w:r>
    </w:p>
    <w:p w14:paraId="6D6ADD1B" w14:textId="7EF33439" w:rsidR="000644F4" w:rsidRPr="00C9462C" w:rsidRDefault="000644F4" w:rsidP="000644F4">
      <w:pPr>
        <w:pStyle w:val="ListParagraph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C9462C">
        <w:rPr>
          <w:rFonts w:ascii="Aptos" w:hAnsi="Aptos"/>
          <w:sz w:val="24"/>
          <w:szCs w:val="24"/>
        </w:rPr>
        <w:t>Judge determines you are not dangerous, you don’t meet criteria for involuntary commitment, or there is a more appropriate treatment setting. The court will dismiss your case &amp; you are released.</w:t>
      </w:r>
    </w:p>
    <w:p w14:paraId="37B156BC" w14:textId="77777777" w:rsidR="000644F4" w:rsidRPr="00C9462C" w:rsidRDefault="000644F4" w:rsidP="000644F4">
      <w:pPr>
        <w:rPr>
          <w:rFonts w:ascii="Aptos" w:hAnsi="Aptos"/>
        </w:rPr>
      </w:pPr>
    </w:p>
    <w:p w14:paraId="295942F0" w14:textId="77777777" w:rsidR="000644F4" w:rsidRPr="00C9462C" w:rsidRDefault="000644F4" w:rsidP="000644F4">
      <w:pPr>
        <w:rPr>
          <w:rFonts w:ascii="Aptos" w:hAnsi="Aptos"/>
          <w:b/>
          <w:bCs/>
          <w:sz w:val="24"/>
          <w:szCs w:val="24"/>
        </w:rPr>
      </w:pPr>
      <w:r w:rsidRPr="00C9462C">
        <w:rPr>
          <w:rFonts w:ascii="Aptos" w:hAnsi="Aptos"/>
          <w:b/>
          <w:bCs/>
          <w:sz w:val="24"/>
          <w:szCs w:val="24"/>
        </w:rPr>
        <w:t>Probable cause found:</w:t>
      </w:r>
    </w:p>
    <w:p w14:paraId="6069C674" w14:textId="77777777" w:rsidR="000644F4" w:rsidRPr="00C9462C" w:rsidRDefault="000644F4" w:rsidP="00C9462C">
      <w:pPr>
        <w:rPr>
          <w:rFonts w:ascii="Aptos" w:hAnsi="Aptos"/>
          <w:sz w:val="24"/>
          <w:szCs w:val="24"/>
        </w:rPr>
      </w:pPr>
      <w:r w:rsidRPr="00C9462C">
        <w:rPr>
          <w:rFonts w:ascii="Aptos" w:hAnsi="Aptos"/>
          <w:sz w:val="24"/>
          <w:szCs w:val="24"/>
        </w:rPr>
        <w:t>If the judge determines you need treatment, there are two ways that can happen:</w:t>
      </w:r>
    </w:p>
    <w:p w14:paraId="54EF451A" w14:textId="77777777" w:rsidR="000644F4" w:rsidRPr="00C9462C" w:rsidRDefault="000644F4" w:rsidP="000644F4">
      <w:pPr>
        <w:rPr>
          <w:rFonts w:ascii="Aptos" w:hAnsi="Aptos"/>
          <w:sz w:val="24"/>
          <w:szCs w:val="24"/>
        </w:rPr>
      </w:pPr>
    </w:p>
    <w:p w14:paraId="7A3AE509" w14:textId="77777777" w:rsidR="000644F4" w:rsidRPr="00C9462C" w:rsidRDefault="000644F4" w:rsidP="00C9462C">
      <w:pPr>
        <w:pStyle w:val="ListParagraph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C9462C">
        <w:rPr>
          <w:rFonts w:ascii="Aptos" w:hAnsi="Aptos"/>
          <w:sz w:val="24"/>
          <w:szCs w:val="24"/>
        </w:rPr>
        <w:t>You agree to treatment and enter voluntarily.</w:t>
      </w:r>
    </w:p>
    <w:p w14:paraId="40718E5E" w14:textId="77777777" w:rsidR="000644F4" w:rsidRPr="00C9462C" w:rsidRDefault="000644F4" w:rsidP="00C9462C">
      <w:pPr>
        <w:pStyle w:val="ListParagraph"/>
        <w:ind w:left="720" w:firstLine="0"/>
        <w:rPr>
          <w:rFonts w:ascii="Aptos" w:hAnsi="Aptos"/>
          <w:sz w:val="24"/>
          <w:szCs w:val="24"/>
        </w:rPr>
      </w:pPr>
      <w:r w:rsidRPr="00C9462C">
        <w:rPr>
          <w:rFonts w:ascii="Aptos" w:hAnsi="Aptos"/>
          <w:sz w:val="24"/>
          <w:szCs w:val="24"/>
        </w:rPr>
        <w:t>This is known as a Settlement Agreement – the doctor recommends treatment, and you agree. (Limited to 90 days)</w:t>
      </w:r>
    </w:p>
    <w:p w14:paraId="4DEEEFDD" w14:textId="77777777" w:rsidR="00C9462C" w:rsidRPr="00C9462C" w:rsidRDefault="00C9462C" w:rsidP="00C9462C">
      <w:pPr>
        <w:rPr>
          <w:rFonts w:ascii="Aptos" w:hAnsi="Aptos"/>
          <w:sz w:val="24"/>
          <w:szCs w:val="24"/>
        </w:rPr>
      </w:pPr>
    </w:p>
    <w:p w14:paraId="5F6F8EFA" w14:textId="2AFA0458" w:rsidR="000644F4" w:rsidRPr="00C9462C" w:rsidRDefault="000644F4" w:rsidP="00C9462C">
      <w:pPr>
        <w:pStyle w:val="ListParagraph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C9462C">
        <w:rPr>
          <w:rFonts w:ascii="Aptos" w:hAnsi="Aptos"/>
          <w:sz w:val="24"/>
          <w:szCs w:val="24"/>
        </w:rPr>
        <w:t xml:space="preserve">You do not agree to </w:t>
      </w:r>
      <w:r w:rsidR="00C9462C" w:rsidRPr="00C9462C">
        <w:rPr>
          <w:rFonts w:ascii="Aptos" w:hAnsi="Aptos"/>
          <w:sz w:val="24"/>
          <w:szCs w:val="24"/>
        </w:rPr>
        <w:t>treatment,</w:t>
      </w:r>
      <w:r w:rsidRPr="00C9462C">
        <w:rPr>
          <w:rFonts w:ascii="Aptos" w:hAnsi="Aptos"/>
          <w:sz w:val="24"/>
          <w:szCs w:val="24"/>
        </w:rPr>
        <w:t xml:space="preserve"> so the court requires it.</w:t>
      </w:r>
    </w:p>
    <w:p w14:paraId="55CCFD10" w14:textId="77777777" w:rsidR="000644F4" w:rsidRPr="00C9462C" w:rsidRDefault="000644F4" w:rsidP="00C9462C">
      <w:pPr>
        <w:pStyle w:val="ListParagraph"/>
        <w:numPr>
          <w:ilvl w:val="1"/>
          <w:numId w:val="18"/>
        </w:numPr>
        <w:rPr>
          <w:rFonts w:ascii="Aptos" w:hAnsi="Aptos"/>
          <w:sz w:val="24"/>
          <w:szCs w:val="24"/>
        </w:rPr>
      </w:pPr>
      <w:r w:rsidRPr="00C9462C">
        <w:rPr>
          <w:rFonts w:ascii="Aptos" w:hAnsi="Aptos"/>
          <w:sz w:val="24"/>
          <w:szCs w:val="24"/>
        </w:rPr>
        <w:t>This is known as a Commitment Order and can require inpatient or outpatient treatment for up to 6 months.</w:t>
      </w:r>
    </w:p>
    <w:p w14:paraId="34152C66" w14:textId="77777777" w:rsidR="000644F4" w:rsidRDefault="000644F4" w:rsidP="000644F4">
      <w:pPr>
        <w:pStyle w:val="BodyText"/>
      </w:pPr>
    </w:p>
    <w:p w14:paraId="77539891" w14:textId="77777777" w:rsidR="000644F4" w:rsidRPr="000644F4" w:rsidRDefault="000644F4" w:rsidP="000644F4">
      <w:pPr>
        <w:rPr>
          <w:rFonts w:ascii="Aptos" w:hAnsi="Aptos"/>
          <w:sz w:val="24"/>
          <w:szCs w:val="24"/>
        </w:rPr>
      </w:pPr>
    </w:p>
    <w:p w14:paraId="30214578" w14:textId="77777777" w:rsidR="000644F4" w:rsidRPr="00D452B4" w:rsidRDefault="000644F4" w:rsidP="00D452B4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79E0E345" w14:textId="3ACD05FE" w:rsidR="00FC7203" w:rsidRPr="00D452B4" w:rsidRDefault="00FC7203" w:rsidP="00F43F8C">
      <w:pPr>
        <w:rPr>
          <w:rFonts w:ascii="Aptos" w:hAnsi="Aptos"/>
          <w:b/>
          <w:bCs/>
          <w:sz w:val="24"/>
          <w:szCs w:val="24"/>
        </w:rPr>
      </w:pPr>
      <w:r w:rsidRPr="00D452B4">
        <w:rPr>
          <w:rFonts w:ascii="Aptos" w:hAnsi="Aptos"/>
          <w:b/>
          <w:bCs/>
          <w:sz w:val="24"/>
          <w:szCs w:val="24"/>
        </w:rPr>
        <w:t xml:space="preserve">Revision Date: </w:t>
      </w:r>
      <w:r w:rsidR="00115025">
        <w:rPr>
          <w:rFonts w:ascii="Aptos" w:hAnsi="Aptos"/>
          <w:b/>
          <w:bCs/>
          <w:sz w:val="24"/>
          <w:szCs w:val="24"/>
        </w:rPr>
        <w:t>03/2025</w:t>
      </w:r>
    </w:p>
    <w:p w14:paraId="7C158C2F" w14:textId="6B42680E" w:rsidR="001C5B87" w:rsidRPr="00D452B4" w:rsidRDefault="001C5B87" w:rsidP="00F43F8C">
      <w:pPr>
        <w:rPr>
          <w:rFonts w:ascii="Aptos" w:hAnsi="Aptos"/>
          <w:sz w:val="24"/>
          <w:szCs w:val="24"/>
        </w:rPr>
      </w:pPr>
    </w:p>
    <w:p w14:paraId="61AFE028" w14:textId="38793AF2" w:rsidR="001C5B87" w:rsidRPr="00D452B4" w:rsidRDefault="001C5B87" w:rsidP="00F43F8C">
      <w:pPr>
        <w:rPr>
          <w:rFonts w:ascii="Aptos" w:hAnsi="Aptos"/>
          <w:sz w:val="24"/>
          <w:szCs w:val="24"/>
        </w:rPr>
      </w:pPr>
    </w:p>
    <w:sectPr w:rsidR="001C5B87" w:rsidRPr="00D452B4" w:rsidSect="00FC7203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6BF7" w14:textId="77777777" w:rsidR="00F43F8C" w:rsidRDefault="00F43F8C" w:rsidP="00F43F8C">
      <w:r>
        <w:separator/>
      </w:r>
    </w:p>
  </w:endnote>
  <w:endnote w:type="continuationSeparator" w:id="0">
    <w:p w14:paraId="0E51C909" w14:textId="77777777" w:rsidR="00F43F8C" w:rsidRDefault="00F43F8C" w:rsidP="00F4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F293" w14:textId="77777777" w:rsidR="00F43F8C" w:rsidRDefault="00F43F8C" w:rsidP="00F43F8C">
      <w:r>
        <w:separator/>
      </w:r>
    </w:p>
  </w:footnote>
  <w:footnote w:type="continuationSeparator" w:id="0">
    <w:p w14:paraId="1515D5BE" w14:textId="77777777" w:rsidR="00F43F8C" w:rsidRDefault="00F43F8C" w:rsidP="00F4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D8CA" w14:textId="4256F65D" w:rsidR="00F43F8C" w:rsidRDefault="00F43F8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A7C1F0C" wp14:editId="531D2C5D">
          <wp:simplePos x="0" y="0"/>
          <wp:positionH relativeFrom="column">
            <wp:posOffset>2841711</wp:posOffset>
          </wp:positionH>
          <wp:positionV relativeFrom="paragraph">
            <wp:posOffset>0</wp:posOffset>
          </wp:positionV>
          <wp:extent cx="1271230" cy="476706"/>
          <wp:effectExtent l="0" t="0" r="0" b="0"/>
          <wp:wrapNone/>
          <wp:docPr id="27" name="Image 27" descr="A logo for a health compan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 descr="A logo for a health company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1230" cy="476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4A092F" wp14:editId="36A90C9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95189" cy="376338"/>
          <wp:effectExtent l="0" t="0" r="0" b="0"/>
          <wp:wrapNone/>
          <wp:docPr id="22" name="Image 22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 descr="A close up of a logo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5189" cy="376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</w:t>
    </w:r>
    <w:r>
      <w:rPr>
        <w:noProof/>
      </w:rPr>
      <w:drawing>
        <wp:inline distT="0" distB="0" distL="0" distR="0" wp14:anchorId="706BBEB4" wp14:editId="597CE26B">
          <wp:extent cx="971550" cy="346789"/>
          <wp:effectExtent l="0" t="0" r="0" b="0"/>
          <wp:docPr id="385268600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68600" name="Picture 1" descr="A blue and black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082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B9D"/>
    <w:multiLevelType w:val="hybridMultilevel"/>
    <w:tmpl w:val="24F8C2A4"/>
    <w:lvl w:ilvl="0" w:tplc="B98A6560">
      <w:numFmt w:val="bullet"/>
      <w:lvlText w:val="•"/>
      <w:lvlJc w:val="left"/>
      <w:pPr>
        <w:ind w:left="2716" w:hanging="180"/>
      </w:pPr>
      <w:rPr>
        <w:rFonts w:ascii="Arial" w:eastAsia="Arial" w:hAnsi="Arial" w:cs="Arial" w:hint="default"/>
        <w:b w:val="0"/>
        <w:bCs w:val="0"/>
        <w:i w:val="0"/>
        <w:iCs w:val="0"/>
        <w:color w:val="133652"/>
        <w:spacing w:val="0"/>
        <w:w w:val="142"/>
        <w:sz w:val="24"/>
        <w:szCs w:val="24"/>
        <w:lang w:val="en-US" w:eastAsia="en-US" w:bidi="ar-SA"/>
      </w:rPr>
    </w:lvl>
    <w:lvl w:ilvl="1" w:tplc="8FC287BA">
      <w:numFmt w:val="bullet"/>
      <w:lvlText w:val="•"/>
      <w:lvlJc w:val="left"/>
      <w:pPr>
        <w:ind w:left="3586" w:hanging="180"/>
      </w:pPr>
      <w:rPr>
        <w:rFonts w:hint="default"/>
        <w:lang w:val="en-US" w:eastAsia="en-US" w:bidi="ar-SA"/>
      </w:rPr>
    </w:lvl>
    <w:lvl w:ilvl="2" w:tplc="8EBA00E2">
      <w:numFmt w:val="bullet"/>
      <w:lvlText w:val="•"/>
      <w:lvlJc w:val="left"/>
      <w:pPr>
        <w:ind w:left="4452" w:hanging="180"/>
      </w:pPr>
      <w:rPr>
        <w:rFonts w:hint="default"/>
        <w:lang w:val="en-US" w:eastAsia="en-US" w:bidi="ar-SA"/>
      </w:rPr>
    </w:lvl>
    <w:lvl w:ilvl="3" w:tplc="38A43D78">
      <w:numFmt w:val="bullet"/>
      <w:lvlText w:val="•"/>
      <w:lvlJc w:val="left"/>
      <w:pPr>
        <w:ind w:left="5318" w:hanging="180"/>
      </w:pPr>
      <w:rPr>
        <w:rFonts w:hint="default"/>
        <w:lang w:val="en-US" w:eastAsia="en-US" w:bidi="ar-SA"/>
      </w:rPr>
    </w:lvl>
    <w:lvl w:ilvl="4" w:tplc="8676E41E">
      <w:numFmt w:val="bullet"/>
      <w:lvlText w:val="•"/>
      <w:lvlJc w:val="left"/>
      <w:pPr>
        <w:ind w:left="6184" w:hanging="180"/>
      </w:pPr>
      <w:rPr>
        <w:rFonts w:hint="default"/>
        <w:lang w:val="en-US" w:eastAsia="en-US" w:bidi="ar-SA"/>
      </w:rPr>
    </w:lvl>
    <w:lvl w:ilvl="5" w:tplc="F828D3C4">
      <w:numFmt w:val="bullet"/>
      <w:lvlText w:val="•"/>
      <w:lvlJc w:val="left"/>
      <w:pPr>
        <w:ind w:left="7050" w:hanging="180"/>
      </w:pPr>
      <w:rPr>
        <w:rFonts w:hint="default"/>
        <w:lang w:val="en-US" w:eastAsia="en-US" w:bidi="ar-SA"/>
      </w:rPr>
    </w:lvl>
    <w:lvl w:ilvl="6" w:tplc="AE58E94C">
      <w:numFmt w:val="bullet"/>
      <w:lvlText w:val="•"/>
      <w:lvlJc w:val="left"/>
      <w:pPr>
        <w:ind w:left="7916" w:hanging="180"/>
      </w:pPr>
      <w:rPr>
        <w:rFonts w:hint="default"/>
        <w:lang w:val="en-US" w:eastAsia="en-US" w:bidi="ar-SA"/>
      </w:rPr>
    </w:lvl>
    <w:lvl w:ilvl="7" w:tplc="B3764404">
      <w:numFmt w:val="bullet"/>
      <w:lvlText w:val="•"/>
      <w:lvlJc w:val="left"/>
      <w:pPr>
        <w:ind w:left="8782" w:hanging="180"/>
      </w:pPr>
      <w:rPr>
        <w:rFonts w:hint="default"/>
        <w:lang w:val="en-US" w:eastAsia="en-US" w:bidi="ar-SA"/>
      </w:rPr>
    </w:lvl>
    <w:lvl w:ilvl="8" w:tplc="D89673FC">
      <w:numFmt w:val="bullet"/>
      <w:lvlText w:val="•"/>
      <w:lvlJc w:val="left"/>
      <w:pPr>
        <w:ind w:left="964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98F6E41"/>
    <w:multiLevelType w:val="hybridMultilevel"/>
    <w:tmpl w:val="043CD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46262B"/>
    <w:multiLevelType w:val="hybridMultilevel"/>
    <w:tmpl w:val="0D70FB60"/>
    <w:lvl w:ilvl="0" w:tplc="461C318E">
      <w:numFmt w:val="bullet"/>
      <w:lvlText w:val="•"/>
      <w:lvlJc w:val="left"/>
      <w:pPr>
        <w:ind w:left="180" w:hanging="180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142"/>
        <w:sz w:val="24"/>
        <w:szCs w:val="24"/>
        <w:lang w:val="en-US" w:eastAsia="en-US" w:bidi="ar-SA"/>
      </w:rPr>
    </w:lvl>
    <w:lvl w:ilvl="1" w:tplc="96AE0A5E">
      <w:numFmt w:val="bullet"/>
      <w:lvlText w:val="•"/>
      <w:lvlJc w:val="left"/>
      <w:pPr>
        <w:ind w:left="1173" w:hanging="180"/>
      </w:pPr>
      <w:rPr>
        <w:rFonts w:hint="default"/>
        <w:lang w:val="en-US" w:eastAsia="en-US" w:bidi="ar-SA"/>
      </w:rPr>
    </w:lvl>
    <w:lvl w:ilvl="2" w:tplc="12886118">
      <w:numFmt w:val="bullet"/>
      <w:lvlText w:val="•"/>
      <w:lvlJc w:val="left"/>
      <w:pPr>
        <w:ind w:left="2167" w:hanging="180"/>
      </w:pPr>
      <w:rPr>
        <w:rFonts w:hint="default"/>
        <w:lang w:val="en-US" w:eastAsia="en-US" w:bidi="ar-SA"/>
      </w:rPr>
    </w:lvl>
    <w:lvl w:ilvl="3" w:tplc="34E0E9DE">
      <w:numFmt w:val="bullet"/>
      <w:lvlText w:val="•"/>
      <w:lvlJc w:val="left"/>
      <w:pPr>
        <w:ind w:left="3161" w:hanging="180"/>
      </w:pPr>
      <w:rPr>
        <w:rFonts w:hint="default"/>
        <w:lang w:val="en-US" w:eastAsia="en-US" w:bidi="ar-SA"/>
      </w:rPr>
    </w:lvl>
    <w:lvl w:ilvl="4" w:tplc="A460A63E">
      <w:numFmt w:val="bullet"/>
      <w:lvlText w:val="•"/>
      <w:lvlJc w:val="left"/>
      <w:pPr>
        <w:ind w:left="4155" w:hanging="180"/>
      </w:pPr>
      <w:rPr>
        <w:rFonts w:hint="default"/>
        <w:lang w:val="en-US" w:eastAsia="en-US" w:bidi="ar-SA"/>
      </w:rPr>
    </w:lvl>
    <w:lvl w:ilvl="5" w:tplc="0930F148">
      <w:numFmt w:val="bullet"/>
      <w:lvlText w:val="•"/>
      <w:lvlJc w:val="left"/>
      <w:pPr>
        <w:ind w:left="5148" w:hanging="180"/>
      </w:pPr>
      <w:rPr>
        <w:rFonts w:hint="default"/>
        <w:lang w:val="en-US" w:eastAsia="en-US" w:bidi="ar-SA"/>
      </w:rPr>
    </w:lvl>
    <w:lvl w:ilvl="6" w:tplc="E3FAB414">
      <w:numFmt w:val="bullet"/>
      <w:lvlText w:val="•"/>
      <w:lvlJc w:val="left"/>
      <w:pPr>
        <w:ind w:left="6142" w:hanging="180"/>
      </w:pPr>
      <w:rPr>
        <w:rFonts w:hint="default"/>
        <w:lang w:val="en-US" w:eastAsia="en-US" w:bidi="ar-SA"/>
      </w:rPr>
    </w:lvl>
    <w:lvl w:ilvl="7" w:tplc="1B8C2F74">
      <w:numFmt w:val="bullet"/>
      <w:lvlText w:val="•"/>
      <w:lvlJc w:val="left"/>
      <w:pPr>
        <w:ind w:left="7136" w:hanging="180"/>
      </w:pPr>
      <w:rPr>
        <w:rFonts w:hint="default"/>
        <w:lang w:val="en-US" w:eastAsia="en-US" w:bidi="ar-SA"/>
      </w:rPr>
    </w:lvl>
    <w:lvl w:ilvl="8" w:tplc="E76CA18A">
      <w:numFmt w:val="bullet"/>
      <w:lvlText w:val="•"/>
      <w:lvlJc w:val="left"/>
      <w:pPr>
        <w:ind w:left="8130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280576B9"/>
    <w:multiLevelType w:val="hybridMultilevel"/>
    <w:tmpl w:val="AE14BFA8"/>
    <w:lvl w:ilvl="0" w:tplc="25A6BD28">
      <w:numFmt w:val="bullet"/>
      <w:lvlText w:val="•"/>
      <w:lvlJc w:val="left"/>
      <w:pPr>
        <w:ind w:left="2756" w:hanging="240"/>
      </w:pPr>
      <w:rPr>
        <w:rFonts w:ascii="Arial" w:eastAsia="Arial" w:hAnsi="Arial" w:cs="Arial" w:hint="default"/>
        <w:b w:val="0"/>
        <w:bCs w:val="0"/>
        <w:i w:val="0"/>
        <w:iCs w:val="0"/>
        <w:color w:val="133652"/>
        <w:spacing w:val="0"/>
        <w:w w:val="142"/>
        <w:sz w:val="24"/>
        <w:szCs w:val="24"/>
        <w:lang w:val="en-US" w:eastAsia="en-US" w:bidi="ar-SA"/>
      </w:rPr>
    </w:lvl>
    <w:lvl w:ilvl="1" w:tplc="2B1C4282">
      <w:numFmt w:val="bullet"/>
      <w:lvlText w:val="•"/>
      <w:lvlJc w:val="left"/>
      <w:pPr>
        <w:ind w:left="3624" w:hanging="240"/>
      </w:pPr>
      <w:rPr>
        <w:rFonts w:hint="default"/>
        <w:lang w:val="en-US" w:eastAsia="en-US" w:bidi="ar-SA"/>
      </w:rPr>
    </w:lvl>
    <w:lvl w:ilvl="2" w:tplc="F4F4B464">
      <w:numFmt w:val="bullet"/>
      <w:lvlText w:val="•"/>
      <w:lvlJc w:val="left"/>
      <w:pPr>
        <w:ind w:left="4488" w:hanging="240"/>
      </w:pPr>
      <w:rPr>
        <w:rFonts w:hint="default"/>
        <w:lang w:val="en-US" w:eastAsia="en-US" w:bidi="ar-SA"/>
      </w:rPr>
    </w:lvl>
    <w:lvl w:ilvl="3" w:tplc="FA3ED1F6">
      <w:numFmt w:val="bullet"/>
      <w:lvlText w:val="•"/>
      <w:lvlJc w:val="left"/>
      <w:pPr>
        <w:ind w:left="5352" w:hanging="240"/>
      </w:pPr>
      <w:rPr>
        <w:rFonts w:hint="default"/>
        <w:lang w:val="en-US" w:eastAsia="en-US" w:bidi="ar-SA"/>
      </w:rPr>
    </w:lvl>
    <w:lvl w:ilvl="4" w:tplc="5B288C84">
      <w:numFmt w:val="bullet"/>
      <w:lvlText w:val="•"/>
      <w:lvlJc w:val="left"/>
      <w:pPr>
        <w:ind w:left="6216" w:hanging="240"/>
      </w:pPr>
      <w:rPr>
        <w:rFonts w:hint="default"/>
        <w:lang w:val="en-US" w:eastAsia="en-US" w:bidi="ar-SA"/>
      </w:rPr>
    </w:lvl>
    <w:lvl w:ilvl="5" w:tplc="2FF2D95E">
      <w:numFmt w:val="bullet"/>
      <w:lvlText w:val="•"/>
      <w:lvlJc w:val="left"/>
      <w:pPr>
        <w:ind w:left="7080" w:hanging="240"/>
      </w:pPr>
      <w:rPr>
        <w:rFonts w:hint="default"/>
        <w:lang w:val="en-US" w:eastAsia="en-US" w:bidi="ar-SA"/>
      </w:rPr>
    </w:lvl>
    <w:lvl w:ilvl="6" w:tplc="985EB692">
      <w:numFmt w:val="bullet"/>
      <w:lvlText w:val="•"/>
      <w:lvlJc w:val="left"/>
      <w:pPr>
        <w:ind w:left="7944" w:hanging="240"/>
      </w:pPr>
      <w:rPr>
        <w:rFonts w:hint="default"/>
        <w:lang w:val="en-US" w:eastAsia="en-US" w:bidi="ar-SA"/>
      </w:rPr>
    </w:lvl>
    <w:lvl w:ilvl="7" w:tplc="938A8CB4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  <w:lvl w:ilvl="8" w:tplc="5D16A61E">
      <w:numFmt w:val="bullet"/>
      <w:lvlText w:val="•"/>
      <w:lvlJc w:val="left"/>
      <w:pPr>
        <w:ind w:left="9672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36D54DF9"/>
    <w:multiLevelType w:val="hybridMultilevel"/>
    <w:tmpl w:val="2AF2E818"/>
    <w:lvl w:ilvl="0" w:tplc="8B6C21A6">
      <w:numFmt w:val="bullet"/>
      <w:lvlText w:val="•"/>
      <w:lvlJc w:val="left"/>
      <w:pPr>
        <w:ind w:left="1216" w:hanging="180"/>
      </w:pPr>
      <w:rPr>
        <w:rFonts w:ascii="Arial" w:eastAsia="Arial" w:hAnsi="Arial" w:cs="Arial" w:hint="default"/>
        <w:b w:val="0"/>
        <w:bCs w:val="0"/>
        <w:i w:val="0"/>
        <w:iCs w:val="0"/>
        <w:color w:val="133652"/>
        <w:spacing w:val="0"/>
        <w:w w:val="142"/>
        <w:sz w:val="24"/>
        <w:szCs w:val="24"/>
        <w:lang w:val="en-US" w:eastAsia="en-US" w:bidi="ar-SA"/>
      </w:rPr>
    </w:lvl>
    <w:lvl w:ilvl="1" w:tplc="4D3A3C4C">
      <w:numFmt w:val="bullet"/>
      <w:lvlText w:val="•"/>
      <w:lvlJc w:val="left"/>
      <w:pPr>
        <w:ind w:left="2238" w:hanging="180"/>
      </w:pPr>
      <w:rPr>
        <w:rFonts w:hint="default"/>
        <w:lang w:val="en-US" w:eastAsia="en-US" w:bidi="ar-SA"/>
      </w:rPr>
    </w:lvl>
    <w:lvl w:ilvl="2" w:tplc="91C0F09A">
      <w:numFmt w:val="bullet"/>
      <w:lvlText w:val="•"/>
      <w:lvlJc w:val="left"/>
      <w:pPr>
        <w:ind w:left="3256" w:hanging="180"/>
      </w:pPr>
      <w:rPr>
        <w:rFonts w:hint="default"/>
        <w:lang w:val="en-US" w:eastAsia="en-US" w:bidi="ar-SA"/>
      </w:rPr>
    </w:lvl>
    <w:lvl w:ilvl="3" w:tplc="E85E0E3C">
      <w:numFmt w:val="bullet"/>
      <w:lvlText w:val="•"/>
      <w:lvlJc w:val="left"/>
      <w:pPr>
        <w:ind w:left="4274" w:hanging="180"/>
      </w:pPr>
      <w:rPr>
        <w:rFonts w:hint="default"/>
        <w:lang w:val="en-US" w:eastAsia="en-US" w:bidi="ar-SA"/>
      </w:rPr>
    </w:lvl>
    <w:lvl w:ilvl="4" w:tplc="80B40ABC">
      <w:numFmt w:val="bullet"/>
      <w:lvlText w:val="•"/>
      <w:lvlJc w:val="left"/>
      <w:pPr>
        <w:ind w:left="5292" w:hanging="180"/>
      </w:pPr>
      <w:rPr>
        <w:rFonts w:hint="default"/>
        <w:lang w:val="en-US" w:eastAsia="en-US" w:bidi="ar-SA"/>
      </w:rPr>
    </w:lvl>
    <w:lvl w:ilvl="5" w:tplc="3A5681A8">
      <w:numFmt w:val="bullet"/>
      <w:lvlText w:val="•"/>
      <w:lvlJc w:val="left"/>
      <w:pPr>
        <w:ind w:left="6310" w:hanging="180"/>
      </w:pPr>
      <w:rPr>
        <w:rFonts w:hint="default"/>
        <w:lang w:val="en-US" w:eastAsia="en-US" w:bidi="ar-SA"/>
      </w:rPr>
    </w:lvl>
    <w:lvl w:ilvl="6" w:tplc="9850C7D2">
      <w:numFmt w:val="bullet"/>
      <w:lvlText w:val="•"/>
      <w:lvlJc w:val="left"/>
      <w:pPr>
        <w:ind w:left="7328" w:hanging="180"/>
      </w:pPr>
      <w:rPr>
        <w:rFonts w:hint="default"/>
        <w:lang w:val="en-US" w:eastAsia="en-US" w:bidi="ar-SA"/>
      </w:rPr>
    </w:lvl>
    <w:lvl w:ilvl="7" w:tplc="7D48D9C0">
      <w:numFmt w:val="bullet"/>
      <w:lvlText w:val="•"/>
      <w:lvlJc w:val="left"/>
      <w:pPr>
        <w:ind w:left="8346" w:hanging="180"/>
      </w:pPr>
      <w:rPr>
        <w:rFonts w:hint="default"/>
        <w:lang w:val="en-US" w:eastAsia="en-US" w:bidi="ar-SA"/>
      </w:rPr>
    </w:lvl>
    <w:lvl w:ilvl="8" w:tplc="23A61B8E">
      <w:numFmt w:val="bullet"/>
      <w:lvlText w:val="•"/>
      <w:lvlJc w:val="left"/>
      <w:pPr>
        <w:ind w:left="9364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388F0CA8"/>
    <w:multiLevelType w:val="hybridMultilevel"/>
    <w:tmpl w:val="EF042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182C"/>
    <w:multiLevelType w:val="hybridMultilevel"/>
    <w:tmpl w:val="0FA48852"/>
    <w:lvl w:ilvl="0" w:tplc="4BC09370">
      <w:numFmt w:val="bullet"/>
      <w:lvlText w:val="•"/>
      <w:lvlJc w:val="left"/>
      <w:pPr>
        <w:ind w:left="2910" w:hanging="180"/>
      </w:pPr>
      <w:rPr>
        <w:rFonts w:ascii="Arial" w:eastAsia="Arial" w:hAnsi="Arial" w:cs="Arial" w:hint="default"/>
        <w:b w:val="0"/>
        <w:bCs w:val="0"/>
        <w:i w:val="0"/>
        <w:iCs w:val="0"/>
        <w:color w:val="133652"/>
        <w:spacing w:val="0"/>
        <w:w w:val="142"/>
        <w:sz w:val="24"/>
        <w:szCs w:val="24"/>
        <w:lang w:val="en-US" w:eastAsia="en-US" w:bidi="ar-SA"/>
      </w:rPr>
    </w:lvl>
    <w:lvl w:ilvl="1" w:tplc="AE8010D6">
      <w:numFmt w:val="bullet"/>
      <w:lvlText w:val="•"/>
      <w:lvlJc w:val="left"/>
      <w:pPr>
        <w:ind w:left="3766" w:hanging="180"/>
      </w:pPr>
      <w:rPr>
        <w:rFonts w:hint="default"/>
        <w:lang w:val="en-US" w:eastAsia="en-US" w:bidi="ar-SA"/>
      </w:rPr>
    </w:lvl>
    <w:lvl w:ilvl="2" w:tplc="5A2CE27A"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ar-SA"/>
      </w:rPr>
    </w:lvl>
    <w:lvl w:ilvl="3" w:tplc="F46A2E68">
      <w:numFmt w:val="bullet"/>
      <w:lvlText w:val="•"/>
      <w:lvlJc w:val="left"/>
      <w:pPr>
        <w:ind w:left="5458" w:hanging="180"/>
      </w:pPr>
      <w:rPr>
        <w:rFonts w:hint="default"/>
        <w:lang w:val="en-US" w:eastAsia="en-US" w:bidi="ar-SA"/>
      </w:rPr>
    </w:lvl>
    <w:lvl w:ilvl="4" w:tplc="B838D5A2">
      <w:numFmt w:val="bullet"/>
      <w:lvlText w:val="•"/>
      <w:lvlJc w:val="left"/>
      <w:pPr>
        <w:ind w:left="6304" w:hanging="180"/>
      </w:pPr>
      <w:rPr>
        <w:rFonts w:hint="default"/>
        <w:lang w:val="en-US" w:eastAsia="en-US" w:bidi="ar-SA"/>
      </w:rPr>
    </w:lvl>
    <w:lvl w:ilvl="5" w:tplc="444C9682">
      <w:numFmt w:val="bullet"/>
      <w:lvlText w:val="•"/>
      <w:lvlJc w:val="left"/>
      <w:pPr>
        <w:ind w:left="7150" w:hanging="180"/>
      </w:pPr>
      <w:rPr>
        <w:rFonts w:hint="default"/>
        <w:lang w:val="en-US" w:eastAsia="en-US" w:bidi="ar-SA"/>
      </w:rPr>
    </w:lvl>
    <w:lvl w:ilvl="6" w:tplc="9D8EC4BC">
      <w:numFmt w:val="bullet"/>
      <w:lvlText w:val="•"/>
      <w:lvlJc w:val="left"/>
      <w:pPr>
        <w:ind w:left="7996" w:hanging="180"/>
      </w:pPr>
      <w:rPr>
        <w:rFonts w:hint="default"/>
        <w:lang w:val="en-US" w:eastAsia="en-US" w:bidi="ar-SA"/>
      </w:rPr>
    </w:lvl>
    <w:lvl w:ilvl="7" w:tplc="F822F142">
      <w:numFmt w:val="bullet"/>
      <w:lvlText w:val="•"/>
      <w:lvlJc w:val="left"/>
      <w:pPr>
        <w:ind w:left="8842" w:hanging="180"/>
      </w:pPr>
      <w:rPr>
        <w:rFonts w:hint="default"/>
        <w:lang w:val="en-US" w:eastAsia="en-US" w:bidi="ar-SA"/>
      </w:rPr>
    </w:lvl>
    <w:lvl w:ilvl="8" w:tplc="005E8D20">
      <w:numFmt w:val="bullet"/>
      <w:lvlText w:val="•"/>
      <w:lvlJc w:val="left"/>
      <w:pPr>
        <w:ind w:left="9688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49D8360E"/>
    <w:multiLevelType w:val="hybridMultilevel"/>
    <w:tmpl w:val="0882B6AC"/>
    <w:lvl w:ilvl="0" w:tplc="9216F298">
      <w:start w:val="1"/>
      <w:numFmt w:val="decimal"/>
      <w:lvlText w:val="%1."/>
      <w:lvlJc w:val="left"/>
      <w:pPr>
        <w:ind w:left="655" w:hanging="296"/>
      </w:pPr>
      <w:rPr>
        <w:rFonts w:ascii="Arial" w:eastAsia="Arial" w:hAnsi="Arial" w:cs="Arial" w:hint="default"/>
        <w:b/>
        <w:bCs/>
        <w:i w:val="0"/>
        <w:iCs w:val="0"/>
        <w:color w:val="0D667B"/>
        <w:spacing w:val="0"/>
        <w:w w:val="113"/>
        <w:sz w:val="23"/>
        <w:szCs w:val="23"/>
        <w:lang w:val="en-US" w:eastAsia="en-US" w:bidi="ar-SA"/>
      </w:rPr>
    </w:lvl>
    <w:lvl w:ilvl="1" w:tplc="4F7841A0">
      <w:numFmt w:val="bullet"/>
      <w:lvlText w:val="•"/>
      <w:lvlJc w:val="left"/>
      <w:pPr>
        <w:ind w:left="526" w:hanging="173"/>
      </w:pPr>
      <w:rPr>
        <w:rFonts w:ascii="Arial" w:eastAsia="Arial" w:hAnsi="Arial" w:cs="Arial" w:hint="default"/>
        <w:b w:val="0"/>
        <w:bCs w:val="0"/>
        <w:i w:val="0"/>
        <w:iCs w:val="0"/>
        <w:color w:val="133652"/>
        <w:spacing w:val="0"/>
        <w:w w:val="142"/>
        <w:sz w:val="23"/>
        <w:szCs w:val="23"/>
        <w:lang w:val="en-US" w:eastAsia="en-US" w:bidi="ar-SA"/>
      </w:rPr>
    </w:lvl>
    <w:lvl w:ilvl="2" w:tplc="129A1454">
      <w:numFmt w:val="bullet"/>
      <w:lvlText w:val="•"/>
      <w:lvlJc w:val="left"/>
      <w:pPr>
        <w:ind w:left="660" w:hanging="173"/>
      </w:pPr>
      <w:rPr>
        <w:rFonts w:hint="default"/>
        <w:lang w:val="en-US" w:eastAsia="en-US" w:bidi="ar-SA"/>
      </w:rPr>
    </w:lvl>
    <w:lvl w:ilvl="3" w:tplc="3366337E">
      <w:numFmt w:val="bullet"/>
      <w:lvlText w:val="•"/>
      <w:lvlJc w:val="left"/>
      <w:pPr>
        <w:ind w:left="2000" w:hanging="173"/>
      </w:pPr>
      <w:rPr>
        <w:rFonts w:hint="default"/>
        <w:lang w:val="en-US" w:eastAsia="en-US" w:bidi="ar-SA"/>
      </w:rPr>
    </w:lvl>
    <w:lvl w:ilvl="4" w:tplc="B8B6A720">
      <w:numFmt w:val="bullet"/>
      <w:lvlText w:val="•"/>
      <w:lvlJc w:val="left"/>
      <w:pPr>
        <w:ind w:left="3340" w:hanging="173"/>
      </w:pPr>
      <w:rPr>
        <w:rFonts w:hint="default"/>
        <w:lang w:val="en-US" w:eastAsia="en-US" w:bidi="ar-SA"/>
      </w:rPr>
    </w:lvl>
    <w:lvl w:ilvl="5" w:tplc="2048C6B2">
      <w:numFmt w:val="bullet"/>
      <w:lvlText w:val="•"/>
      <w:lvlJc w:val="left"/>
      <w:pPr>
        <w:ind w:left="4680" w:hanging="173"/>
      </w:pPr>
      <w:rPr>
        <w:rFonts w:hint="default"/>
        <w:lang w:val="en-US" w:eastAsia="en-US" w:bidi="ar-SA"/>
      </w:rPr>
    </w:lvl>
    <w:lvl w:ilvl="6" w:tplc="17D6D22E">
      <w:numFmt w:val="bullet"/>
      <w:lvlText w:val="•"/>
      <w:lvlJc w:val="left"/>
      <w:pPr>
        <w:ind w:left="6020" w:hanging="173"/>
      </w:pPr>
      <w:rPr>
        <w:rFonts w:hint="default"/>
        <w:lang w:val="en-US" w:eastAsia="en-US" w:bidi="ar-SA"/>
      </w:rPr>
    </w:lvl>
    <w:lvl w:ilvl="7" w:tplc="C80CE9BC">
      <w:numFmt w:val="bullet"/>
      <w:lvlText w:val="•"/>
      <w:lvlJc w:val="left"/>
      <w:pPr>
        <w:ind w:left="7360" w:hanging="173"/>
      </w:pPr>
      <w:rPr>
        <w:rFonts w:hint="default"/>
        <w:lang w:val="en-US" w:eastAsia="en-US" w:bidi="ar-SA"/>
      </w:rPr>
    </w:lvl>
    <w:lvl w:ilvl="8" w:tplc="78502A0A">
      <w:numFmt w:val="bullet"/>
      <w:lvlText w:val="•"/>
      <w:lvlJc w:val="left"/>
      <w:pPr>
        <w:ind w:left="8700" w:hanging="173"/>
      </w:pPr>
      <w:rPr>
        <w:rFonts w:hint="default"/>
        <w:lang w:val="en-US" w:eastAsia="en-US" w:bidi="ar-SA"/>
      </w:rPr>
    </w:lvl>
  </w:abstractNum>
  <w:abstractNum w:abstractNumId="8" w15:restartNumberingAfterBreak="0">
    <w:nsid w:val="4A0D2BF7"/>
    <w:multiLevelType w:val="hybridMultilevel"/>
    <w:tmpl w:val="D116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548D0"/>
    <w:multiLevelType w:val="hybridMultilevel"/>
    <w:tmpl w:val="89922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B0B40"/>
    <w:multiLevelType w:val="hybridMultilevel"/>
    <w:tmpl w:val="9322FA60"/>
    <w:lvl w:ilvl="0" w:tplc="D5CECAA0">
      <w:start w:val="1"/>
      <w:numFmt w:val="decimal"/>
      <w:lvlText w:val="%1."/>
      <w:lvlJc w:val="left"/>
      <w:pPr>
        <w:ind w:left="635" w:hanging="280"/>
        <w:jc w:val="right"/>
      </w:pPr>
      <w:rPr>
        <w:rFonts w:ascii="Aptos" w:eastAsia="Arial" w:hAnsi="Aptos" w:cs="Arial"/>
        <w:b/>
        <w:bCs/>
        <w:i w:val="0"/>
        <w:iCs w:val="0"/>
        <w:color w:val="0D667B"/>
        <w:spacing w:val="0"/>
        <w:w w:val="113"/>
        <w:sz w:val="24"/>
        <w:szCs w:val="24"/>
        <w:lang w:val="en-US" w:eastAsia="en-US" w:bidi="ar-SA"/>
      </w:rPr>
    </w:lvl>
    <w:lvl w:ilvl="1" w:tplc="961AD75A">
      <w:numFmt w:val="bullet"/>
      <w:lvlText w:val="•"/>
      <w:lvlJc w:val="left"/>
      <w:pPr>
        <w:ind w:left="536" w:hanging="180"/>
      </w:pPr>
      <w:rPr>
        <w:rFonts w:ascii="Arial" w:eastAsia="Arial" w:hAnsi="Arial" w:cs="Arial" w:hint="default"/>
        <w:b w:val="0"/>
        <w:bCs w:val="0"/>
        <w:i w:val="0"/>
        <w:iCs w:val="0"/>
        <w:color w:val="133652"/>
        <w:spacing w:val="0"/>
        <w:w w:val="142"/>
        <w:sz w:val="24"/>
        <w:szCs w:val="24"/>
        <w:lang w:val="en-US" w:eastAsia="en-US" w:bidi="ar-SA"/>
      </w:rPr>
    </w:lvl>
    <w:lvl w:ilvl="2" w:tplc="4DC85874">
      <w:start w:val="1"/>
      <w:numFmt w:val="decimal"/>
      <w:lvlText w:val="%3."/>
      <w:lvlJc w:val="left"/>
      <w:pPr>
        <w:ind w:left="1290" w:hanging="2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3652"/>
        <w:spacing w:val="0"/>
        <w:w w:val="100"/>
        <w:sz w:val="24"/>
        <w:szCs w:val="24"/>
        <w:lang w:val="en-US" w:eastAsia="en-US" w:bidi="ar-SA"/>
      </w:rPr>
    </w:lvl>
    <w:lvl w:ilvl="3" w:tplc="E7789170">
      <w:start w:val="1"/>
      <w:numFmt w:val="lowerLetter"/>
      <w:lvlText w:val="%4."/>
      <w:lvlJc w:val="left"/>
      <w:pPr>
        <w:ind w:left="2039" w:hanging="2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3652"/>
        <w:spacing w:val="0"/>
        <w:w w:val="95"/>
        <w:sz w:val="24"/>
        <w:szCs w:val="24"/>
        <w:lang w:val="en-US" w:eastAsia="en-US" w:bidi="ar-SA"/>
      </w:rPr>
    </w:lvl>
    <w:lvl w:ilvl="4" w:tplc="EED4D562">
      <w:numFmt w:val="bullet"/>
      <w:lvlText w:val="•"/>
      <w:lvlJc w:val="left"/>
      <w:pPr>
        <w:ind w:left="2040" w:hanging="244"/>
      </w:pPr>
      <w:rPr>
        <w:rFonts w:hint="default"/>
        <w:lang w:val="en-US" w:eastAsia="en-US" w:bidi="ar-SA"/>
      </w:rPr>
    </w:lvl>
    <w:lvl w:ilvl="5" w:tplc="87425402">
      <w:numFmt w:val="bullet"/>
      <w:lvlText w:val="•"/>
      <w:lvlJc w:val="left"/>
      <w:pPr>
        <w:ind w:left="2940" w:hanging="244"/>
      </w:pPr>
      <w:rPr>
        <w:rFonts w:hint="default"/>
        <w:lang w:val="en-US" w:eastAsia="en-US" w:bidi="ar-SA"/>
      </w:rPr>
    </w:lvl>
    <w:lvl w:ilvl="6" w:tplc="394A5272">
      <w:numFmt w:val="bullet"/>
      <w:lvlText w:val="•"/>
      <w:lvlJc w:val="left"/>
      <w:pPr>
        <w:ind w:left="3660" w:hanging="244"/>
      </w:pPr>
      <w:rPr>
        <w:rFonts w:hint="default"/>
        <w:lang w:val="en-US" w:eastAsia="en-US" w:bidi="ar-SA"/>
      </w:rPr>
    </w:lvl>
    <w:lvl w:ilvl="7" w:tplc="304C254C">
      <w:numFmt w:val="bullet"/>
      <w:lvlText w:val="•"/>
      <w:lvlJc w:val="left"/>
      <w:pPr>
        <w:ind w:left="5595" w:hanging="244"/>
      </w:pPr>
      <w:rPr>
        <w:rFonts w:hint="default"/>
        <w:lang w:val="en-US" w:eastAsia="en-US" w:bidi="ar-SA"/>
      </w:rPr>
    </w:lvl>
    <w:lvl w:ilvl="8" w:tplc="4692CA50">
      <w:numFmt w:val="bullet"/>
      <w:lvlText w:val="•"/>
      <w:lvlJc w:val="left"/>
      <w:pPr>
        <w:ind w:left="7530" w:hanging="244"/>
      </w:pPr>
      <w:rPr>
        <w:rFonts w:hint="default"/>
        <w:lang w:val="en-US" w:eastAsia="en-US" w:bidi="ar-SA"/>
      </w:rPr>
    </w:lvl>
  </w:abstractNum>
  <w:abstractNum w:abstractNumId="11" w15:restartNumberingAfterBreak="0">
    <w:nsid w:val="50FF2013"/>
    <w:multiLevelType w:val="hybridMultilevel"/>
    <w:tmpl w:val="4496C24A"/>
    <w:lvl w:ilvl="0" w:tplc="43BE44FE">
      <w:numFmt w:val="bullet"/>
      <w:lvlText w:val="•"/>
      <w:lvlJc w:val="left"/>
      <w:pPr>
        <w:ind w:left="2820" w:hanging="180"/>
      </w:pPr>
      <w:rPr>
        <w:rFonts w:ascii="Arial" w:eastAsia="Arial" w:hAnsi="Arial" w:cs="Arial" w:hint="default"/>
        <w:b w:val="0"/>
        <w:bCs w:val="0"/>
        <w:i w:val="0"/>
        <w:iCs w:val="0"/>
        <w:color w:val="133652"/>
        <w:spacing w:val="0"/>
        <w:w w:val="142"/>
        <w:sz w:val="24"/>
        <w:szCs w:val="24"/>
        <w:lang w:val="en-US" w:eastAsia="en-US" w:bidi="ar-SA"/>
      </w:rPr>
    </w:lvl>
    <w:lvl w:ilvl="1" w:tplc="362A5D62">
      <w:numFmt w:val="bullet"/>
      <w:lvlText w:val="•"/>
      <w:lvlJc w:val="left"/>
      <w:pPr>
        <w:ind w:left="3676" w:hanging="180"/>
      </w:pPr>
      <w:rPr>
        <w:rFonts w:hint="default"/>
        <w:lang w:val="en-US" w:eastAsia="en-US" w:bidi="ar-SA"/>
      </w:rPr>
    </w:lvl>
    <w:lvl w:ilvl="2" w:tplc="F5B01A8A">
      <w:numFmt w:val="bullet"/>
      <w:lvlText w:val="•"/>
      <w:lvlJc w:val="left"/>
      <w:pPr>
        <w:ind w:left="4532" w:hanging="180"/>
      </w:pPr>
      <w:rPr>
        <w:rFonts w:hint="default"/>
        <w:lang w:val="en-US" w:eastAsia="en-US" w:bidi="ar-SA"/>
      </w:rPr>
    </w:lvl>
    <w:lvl w:ilvl="3" w:tplc="90A0F120">
      <w:numFmt w:val="bullet"/>
      <w:lvlText w:val="•"/>
      <w:lvlJc w:val="left"/>
      <w:pPr>
        <w:ind w:left="5388" w:hanging="180"/>
      </w:pPr>
      <w:rPr>
        <w:rFonts w:hint="default"/>
        <w:lang w:val="en-US" w:eastAsia="en-US" w:bidi="ar-SA"/>
      </w:rPr>
    </w:lvl>
    <w:lvl w:ilvl="4" w:tplc="DA382710">
      <w:numFmt w:val="bullet"/>
      <w:lvlText w:val="•"/>
      <w:lvlJc w:val="left"/>
      <w:pPr>
        <w:ind w:left="6244" w:hanging="180"/>
      </w:pPr>
      <w:rPr>
        <w:rFonts w:hint="default"/>
        <w:lang w:val="en-US" w:eastAsia="en-US" w:bidi="ar-SA"/>
      </w:rPr>
    </w:lvl>
    <w:lvl w:ilvl="5" w:tplc="16144784">
      <w:numFmt w:val="bullet"/>
      <w:lvlText w:val="•"/>
      <w:lvlJc w:val="left"/>
      <w:pPr>
        <w:ind w:left="7100" w:hanging="180"/>
      </w:pPr>
      <w:rPr>
        <w:rFonts w:hint="default"/>
        <w:lang w:val="en-US" w:eastAsia="en-US" w:bidi="ar-SA"/>
      </w:rPr>
    </w:lvl>
    <w:lvl w:ilvl="6" w:tplc="E7AAE44C">
      <w:numFmt w:val="bullet"/>
      <w:lvlText w:val="•"/>
      <w:lvlJc w:val="left"/>
      <w:pPr>
        <w:ind w:left="7956" w:hanging="180"/>
      </w:pPr>
      <w:rPr>
        <w:rFonts w:hint="default"/>
        <w:lang w:val="en-US" w:eastAsia="en-US" w:bidi="ar-SA"/>
      </w:rPr>
    </w:lvl>
    <w:lvl w:ilvl="7" w:tplc="BB462028">
      <w:numFmt w:val="bullet"/>
      <w:lvlText w:val="•"/>
      <w:lvlJc w:val="left"/>
      <w:pPr>
        <w:ind w:left="8812" w:hanging="180"/>
      </w:pPr>
      <w:rPr>
        <w:rFonts w:hint="default"/>
        <w:lang w:val="en-US" w:eastAsia="en-US" w:bidi="ar-SA"/>
      </w:rPr>
    </w:lvl>
    <w:lvl w:ilvl="8" w:tplc="29748C96">
      <w:numFmt w:val="bullet"/>
      <w:lvlText w:val="•"/>
      <w:lvlJc w:val="left"/>
      <w:pPr>
        <w:ind w:left="9668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56A25FEB"/>
    <w:multiLevelType w:val="hybridMultilevel"/>
    <w:tmpl w:val="17325750"/>
    <w:lvl w:ilvl="0" w:tplc="0108E9A8">
      <w:numFmt w:val="bullet"/>
      <w:lvlText w:val="•"/>
      <w:lvlJc w:val="left"/>
      <w:pPr>
        <w:ind w:left="590" w:hanging="180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142"/>
        <w:sz w:val="24"/>
        <w:szCs w:val="24"/>
        <w:lang w:val="en-US" w:eastAsia="en-US" w:bidi="ar-SA"/>
      </w:rPr>
    </w:lvl>
    <w:lvl w:ilvl="1" w:tplc="5CEE8ED0">
      <w:numFmt w:val="bullet"/>
      <w:lvlText w:val="•"/>
      <w:lvlJc w:val="left"/>
      <w:pPr>
        <w:ind w:left="1641" w:hanging="180"/>
      </w:pPr>
      <w:rPr>
        <w:rFonts w:hint="default"/>
        <w:lang w:val="en-US" w:eastAsia="en-US" w:bidi="ar-SA"/>
      </w:rPr>
    </w:lvl>
    <w:lvl w:ilvl="2" w:tplc="54D87E52">
      <w:numFmt w:val="bullet"/>
      <w:lvlText w:val="•"/>
      <w:lvlJc w:val="left"/>
      <w:pPr>
        <w:ind w:left="2682" w:hanging="180"/>
      </w:pPr>
      <w:rPr>
        <w:rFonts w:hint="default"/>
        <w:lang w:val="en-US" w:eastAsia="en-US" w:bidi="ar-SA"/>
      </w:rPr>
    </w:lvl>
    <w:lvl w:ilvl="3" w:tplc="A5FE8AD6">
      <w:numFmt w:val="bullet"/>
      <w:lvlText w:val="•"/>
      <w:lvlJc w:val="left"/>
      <w:pPr>
        <w:ind w:left="3724" w:hanging="180"/>
      </w:pPr>
      <w:rPr>
        <w:rFonts w:hint="default"/>
        <w:lang w:val="en-US" w:eastAsia="en-US" w:bidi="ar-SA"/>
      </w:rPr>
    </w:lvl>
    <w:lvl w:ilvl="4" w:tplc="AE44EAB8">
      <w:numFmt w:val="bullet"/>
      <w:lvlText w:val="•"/>
      <w:lvlJc w:val="left"/>
      <w:pPr>
        <w:ind w:left="4765" w:hanging="180"/>
      </w:pPr>
      <w:rPr>
        <w:rFonts w:hint="default"/>
        <w:lang w:val="en-US" w:eastAsia="en-US" w:bidi="ar-SA"/>
      </w:rPr>
    </w:lvl>
    <w:lvl w:ilvl="5" w:tplc="15384268">
      <w:numFmt w:val="bullet"/>
      <w:lvlText w:val="•"/>
      <w:lvlJc w:val="left"/>
      <w:pPr>
        <w:ind w:left="5807" w:hanging="180"/>
      </w:pPr>
      <w:rPr>
        <w:rFonts w:hint="default"/>
        <w:lang w:val="en-US" w:eastAsia="en-US" w:bidi="ar-SA"/>
      </w:rPr>
    </w:lvl>
    <w:lvl w:ilvl="6" w:tplc="EFA2DAF0">
      <w:numFmt w:val="bullet"/>
      <w:lvlText w:val="•"/>
      <w:lvlJc w:val="left"/>
      <w:pPr>
        <w:ind w:left="6848" w:hanging="180"/>
      </w:pPr>
      <w:rPr>
        <w:rFonts w:hint="default"/>
        <w:lang w:val="en-US" w:eastAsia="en-US" w:bidi="ar-SA"/>
      </w:rPr>
    </w:lvl>
    <w:lvl w:ilvl="7" w:tplc="CA18A42E">
      <w:numFmt w:val="bullet"/>
      <w:lvlText w:val="•"/>
      <w:lvlJc w:val="left"/>
      <w:pPr>
        <w:ind w:left="7889" w:hanging="180"/>
      </w:pPr>
      <w:rPr>
        <w:rFonts w:hint="default"/>
        <w:lang w:val="en-US" w:eastAsia="en-US" w:bidi="ar-SA"/>
      </w:rPr>
    </w:lvl>
    <w:lvl w:ilvl="8" w:tplc="09CE6E94">
      <w:numFmt w:val="bullet"/>
      <w:lvlText w:val="•"/>
      <w:lvlJc w:val="left"/>
      <w:pPr>
        <w:ind w:left="8931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5BD71803"/>
    <w:multiLevelType w:val="hybridMultilevel"/>
    <w:tmpl w:val="CCFA4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A6CC0"/>
    <w:multiLevelType w:val="hybridMultilevel"/>
    <w:tmpl w:val="8A2AE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44A36"/>
    <w:multiLevelType w:val="hybridMultilevel"/>
    <w:tmpl w:val="0FF45AE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0F83084"/>
    <w:multiLevelType w:val="hybridMultilevel"/>
    <w:tmpl w:val="E83E4C98"/>
    <w:lvl w:ilvl="0" w:tplc="F1FCE514">
      <w:numFmt w:val="bullet"/>
      <w:lvlText w:val="•"/>
      <w:lvlJc w:val="left"/>
      <w:pPr>
        <w:ind w:left="684" w:hanging="17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4"/>
        <w:szCs w:val="24"/>
        <w:lang w:val="en-US" w:eastAsia="en-US" w:bidi="ar-SA"/>
      </w:rPr>
    </w:lvl>
    <w:lvl w:ilvl="1" w:tplc="BFF232C6">
      <w:numFmt w:val="bullet"/>
      <w:lvlText w:val="•"/>
      <w:lvlJc w:val="left"/>
      <w:pPr>
        <w:ind w:left="1750" w:hanging="176"/>
      </w:pPr>
      <w:rPr>
        <w:rFonts w:hint="default"/>
        <w:lang w:val="en-US" w:eastAsia="en-US" w:bidi="ar-SA"/>
      </w:rPr>
    </w:lvl>
    <w:lvl w:ilvl="2" w:tplc="52BC679A">
      <w:numFmt w:val="bullet"/>
      <w:lvlText w:val="•"/>
      <w:lvlJc w:val="left"/>
      <w:pPr>
        <w:ind w:left="2820" w:hanging="176"/>
      </w:pPr>
      <w:rPr>
        <w:rFonts w:hint="default"/>
        <w:lang w:val="en-US" w:eastAsia="en-US" w:bidi="ar-SA"/>
      </w:rPr>
    </w:lvl>
    <w:lvl w:ilvl="3" w:tplc="E6C83B74">
      <w:numFmt w:val="bullet"/>
      <w:lvlText w:val="•"/>
      <w:lvlJc w:val="left"/>
      <w:pPr>
        <w:ind w:left="3890" w:hanging="176"/>
      </w:pPr>
      <w:rPr>
        <w:rFonts w:hint="default"/>
        <w:lang w:val="en-US" w:eastAsia="en-US" w:bidi="ar-SA"/>
      </w:rPr>
    </w:lvl>
    <w:lvl w:ilvl="4" w:tplc="29E23BC6">
      <w:numFmt w:val="bullet"/>
      <w:lvlText w:val="•"/>
      <w:lvlJc w:val="left"/>
      <w:pPr>
        <w:ind w:left="4960" w:hanging="176"/>
      </w:pPr>
      <w:rPr>
        <w:rFonts w:hint="default"/>
        <w:lang w:val="en-US" w:eastAsia="en-US" w:bidi="ar-SA"/>
      </w:rPr>
    </w:lvl>
    <w:lvl w:ilvl="5" w:tplc="A1BC3CB4">
      <w:numFmt w:val="bullet"/>
      <w:lvlText w:val="•"/>
      <w:lvlJc w:val="left"/>
      <w:pPr>
        <w:ind w:left="6030" w:hanging="176"/>
      </w:pPr>
      <w:rPr>
        <w:rFonts w:hint="default"/>
        <w:lang w:val="en-US" w:eastAsia="en-US" w:bidi="ar-SA"/>
      </w:rPr>
    </w:lvl>
    <w:lvl w:ilvl="6" w:tplc="33AA9002">
      <w:numFmt w:val="bullet"/>
      <w:lvlText w:val="•"/>
      <w:lvlJc w:val="left"/>
      <w:pPr>
        <w:ind w:left="7100" w:hanging="176"/>
      </w:pPr>
      <w:rPr>
        <w:rFonts w:hint="default"/>
        <w:lang w:val="en-US" w:eastAsia="en-US" w:bidi="ar-SA"/>
      </w:rPr>
    </w:lvl>
    <w:lvl w:ilvl="7" w:tplc="2EF82FB4">
      <w:numFmt w:val="bullet"/>
      <w:lvlText w:val="•"/>
      <w:lvlJc w:val="left"/>
      <w:pPr>
        <w:ind w:left="8170" w:hanging="176"/>
      </w:pPr>
      <w:rPr>
        <w:rFonts w:hint="default"/>
        <w:lang w:val="en-US" w:eastAsia="en-US" w:bidi="ar-SA"/>
      </w:rPr>
    </w:lvl>
    <w:lvl w:ilvl="8" w:tplc="878EB39C">
      <w:numFmt w:val="bullet"/>
      <w:lvlText w:val="•"/>
      <w:lvlJc w:val="left"/>
      <w:pPr>
        <w:ind w:left="9240" w:hanging="176"/>
      </w:pPr>
      <w:rPr>
        <w:rFonts w:hint="default"/>
        <w:lang w:val="en-US" w:eastAsia="en-US" w:bidi="ar-SA"/>
      </w:rPr>
    </w:lvl>
  </w:abstractNum>
  <w:abstractNum w:abstractNumId="17" w15:restartNumberingAfterBreak="0">
    <w:nsid w:val="74CC790F"/>
    <w:multiLevelType w:val="hybridMultilevel"/>
    <w:tmpl w:val="F5B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66200">
    <w:abstractNumId w:val="7"/>
  </w:num>
  <w:num w:numId="2" w16cid:durableId="687409655">
    <w:abstractNumId w:val="0"/>
  </w:num>
  <w:num w:numId="3" w16cid:durableId="750353688">
    <w:abstractNumId w:val="13"/>
  </w:num>
  <w:num w:numId="4" w16cid:durableId="1633169316">
    <w:abstractNumId w:val="17"/>
  </w:num>
  <w:num w:numId="5" w16cid:durableId="86195390">
    <w:abstractNumId w:val="1"/>
  </w:num>
  <w:num w:numId="6" w16cid:durableId="1354695774">
    <w:abstractNumId w:val="8"/>
  </w:num>
  <w:num w:numId="7" w16cid:durableId="1939294231">
    <w:abstractNumId w:val="6"/>
  </w:num>
  <w:num w:numId="8" w16cid:durableId="1563373207">
    <w:abstractNumId w:val="11"/>
  </w:num>
  <w:num w:numId="9" w16cid:durableId="342436365">
    <w:abstractNumId w:val="16"/>
  </w:num>
  <w:num w:numId="10" w16cid:durableId="1304385259">
    <w:abstractNumId w:val="12"/>
  </w:num>
  <w:num w:numId="11" w16cid:durableId="1415276070">
    <w:abstractNumId w:val="2"/>
  </w:num>
  <w:num w:numId="12" w16cid:durableId="587344628">
    <w:abstractNumId w:val="3"/>
  </w:num>
  <w:num w:numId="13" w16cid:durableId="647395302">
    <w:abstractNumId w:val="10"/>
  </w:num>
  <w:num w:numId="14" w16cid:durableId="1658414906">
    <w:abstractNumId w:val="5"/>
  </w:num>
  <w:num w:numId="15" w16cid:durableId="1433546501">
    <w:abstractNumId w:val="15"/>
  </w:num>
  <w:num w:numId="16" w16cid:durableId="538588705">
    <w:abstractNumId w:val="14"/>
  </w:num>
  <w:num w:numId="17" w16cid:durableId="1957367036">
    <w:abstractNumId w:val="4"/>
  </w:num>
  <w:num w:numId="18" w16cid:durableId="586113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87"/>
    <w:rsid w:val="000644F4"/>
    <w:rsid w:val="00115025"/>
    <w:rsid w:val="001860AC"/>
    <w:rsid w:val="001C5B87"/>
    <w:rsid w:val="003A24A8"/>
    <w:rsid w:val="003F1EE0"/>
    <w:rsid w:val="00586D7B"/>
    <w:rsid w:val="005C1379"/>
    <w:rsid w:val="00637915"/>
    <w:rsid w:val="00774F31"/>
    <w:rsid w:val="00970C72"/>
    <w:rsid w:val="00996A8D"/>
    <w:rsid w:val="00C9462C"/>
    <w:rsid w:val="00D452B4"/>
    <w:rsid w:val="00D81D12"/>
    <w:rsid w:val="00E9238C"/>
    <w:rsid w:val="00F43F8C"/>
    <w:rsid w:val="00FC7203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CAF7E3"/>
  <w15:docId w15:val="{29BA21E8-2EB4-49DC-863C-2863616A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F4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536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655" w:hanging="295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4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715" w:hanging="17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FC7203"/>
    <w:rPr>
      <w:rFonts w:ascii="Arial" w:eastAsia="Arial" w:hAnsi="Arial" w:cs="Arial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C7203"/>
    <w:rPr>
      <w:rFonts w:ascii="Arial" w:eastAsia="Arial" w:hAnsi="Arial" w:cs="Arial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F43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F8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43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F8C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4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HUDDLESTON</dc:creator>
  <cp:lastModifiedBy>RACHEL HUDDLESTON</cp:lastModifiedBy>
  <cp:revision>4</cp:revision>
  <dcterms:created xsi:type="dcterms:W3CDTF">2025-02-26T21:57:00Z</dcterms:created>
  <dcterms:modified xsi:type="dcterms:W3CDTF">2025-03-03T15:56:00Z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17.0</vt:lpwstr>
  </property>
</Properties>
</file>