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40542" w14:textId="77A6A883" w:rsidR="00177AB9" w:rsidRDefault="002767DB" w:rsidP="00923E65">
      <w:pPr>
        <w:jc w:val="center"/>
      </w:pPr>
    </w:p>
    <w:p w14:paraId="4F9B98DC" w14:textId="71D13931" w:rsidR="00923E65" w:rsidRDefault="00923E65" w:rsidP="00923E65">
      <w:pPr>
        <w:jc w:val="center"/>
        <w:rPr>
          <w:b/>
          <w:bCs/>
          <w:sz w:val="24"/>
          <w:szCs w:val="32"/>
          <w:u w:val="single"/>
        </w:rPr>
      </w:pPr>
      <w:r w:rsidRPr="00923E65">
        <w:rPr>
          <w:b/>
          <w:bCs/>
          <w:sz w:val="24"/>
          <w:szCs w:val="32"/>
          <w:u w:val="single"/>
        </w:rPr>
        <w:t>Rural Emergency Hospital Talking Points</w:t>
      </w:r>
    </w:p>
    <w:p w14:paraId="028C0477" w14:textId="6F9D38C7" w:rsidR="00923E65" w:rsidRPr="00923E65" w:rsidRDefault="00923E65" w:rsidP="00923E65">
      <w:pPr>
        <w:jc w:val="center"/>
      </w:pPr>
      <w:r>
        <w:t xml:space="preserve">*Updated </w:t>
      </w:r>
      <w:r w:rsidR="00930BA9">
        <w:t>2</w:t>
      </w:r>
      <w:r>
        <w:t>/2</w:t>
      </w:r>
      <w:r w:rsidR="00930BA9">
        <w:t>2</w:t>
      </w:r>
      <w:r>
        <w:t>/2023</w:t>
      </w:r>
    </w:p>
    <w:p w14:paraId="4B77927C" w14:textId="453B845A" w:rsidR="00923E65" w:rsidRDefault="00923E65" w:rsidP="00923E65"/>
    <w:p w14:paraId="17513A5A" w14:textId="1FF88876" w:rsidR="00923E65" w:rsidRDefault="00923E65" w:rsidP="00923E65">
      <w:r>
        <w:t>The following ta</w:t>
      </w:r>
      <w:r w:rsidR="00060366">
        <w:t>lking</w:t>
      </w:r>
      <w:r>
        <w:t xml:space="preserve"> points are designed for hospitals pursuing the Rural Emergency Hospital</w:t>
      </w:r>
      <w:r w:rsidR="00787870">
        <w:t xml:space="preserve"> (REH)</w:t>
      </w:r>
      <w:r>
        <w:t xml:space="preserve"> federal designation. </w:t>
      </w:r>
    </w:p>
    <w:p w14:paraId="11D65BAC" w14:textId="6787A2BC" w:rsidR="00060366" w:rsidRDefault="00060366" w:rsidP="00923E65"/>
    <w:p w14:paraId="597AEA8D" w14:textId="626AA990" w:rsidR="00060366" w:rsidRPr="00060366" w:rsidRDefault="00060366" w:rsidP="00923E65">
      <w:pPr>
        <w:rPr>
          <w:b/>
          <w:bCs/>
          <w:u w:val="single"/>
        </w:rPr>
      </w:pPr>
      <w:r w:rsidRPr="00060366">
        <w:rPr>
          <w:b/>
          <w:bCs/>
          <w:u w:val="single"/>
        </w:rPr>
        <w:t>Internal Audiences, Including Board Members &amp; Staff</w:t>
      </w:r>
    </w:p>
    <w:p w14:paraId="0D391143" w14:textId="77777777" w:rsidR="00060366" w:rsidRDefault="00060366" w:rsidP="00060366"/>
    <w:p w14:paraId="057EDE1A" w14:textId="1AC4949B" w:rsidR="00060366" w:rsidRDefault="00060366" w:rsidP="00060366">
      <w:pPr>
        <w:rPr>
          <w:b/>
          <w:bCs/>
        </w:rPr>
      </w:pPr>
      <w:r>
        <w:rPr>
          <w:b/>
          <w:bCs/>
        </w:rPr>
        <w:t xml:space="preserve">Pursuing the new </w:t>
      </w:r>
      <w:r w:rsidR="00787870">
        <w:rPr>
          <w:b/>
          <w:bCs/>
        </w:rPr>
        <w:t>REH</w:t>
      </w:r>
      <w:r w:rsidR="00411368">
        <w:rPr>
          <w:b/>
          <w:bCs/>
        </w:rPr>
        <w:t xml:space="preserve"> </w:t>
      </w:r>
      <w:r>
        <w:rPr>
          <w:b/>
          <w:bCs/>
        </w:rPr>
        <w:t xml:space="preserve">designation will provide our hospital with the financial support </w:t>
      </w:r>
      <w:r w:rsidR="00387BFA" w:rsidRPr="00387BFA">
        <w:rPr>
          <w:b/>
          <w:bCs/>
        </w:rPr>
        <w:t xml:space="preserve">needed to maintain </w:t>
      </w:r>
      <w:r w:rsidR="0076611F">
        <w:rPr>
          <w:b/>
          <w:bCs/>
        </w:rPr>
        <w:t>crucial</w:t>
      </w:r>
      <w:r w:rsidR="00387BFA" w:rsidRPr="00387BFA">
        <w:rPr>
          <w:b/>
          <w:bCs/>
        </w:rPr>
        <w:t xml:space="preserve"> community services</w:t>
      </w:r>
      <w:r>
        <w:rPr>
          <w:b/>
          <w:bCs/>
        </w:rPr>
        <w:t xml:space="preserve">. </w:t>
      </w:r>
    </w:p>
    <w:p w14:paraId="019635C1" w14:textId="07DA8CBC" w:rsidR="00060366" w:rsidRDefault="00411368" w:rsidP="00060366">
      <w:pPr>
        <w:pStyle w:val="ListParagraph"/>
        <w:numPr>
          <w:ilvl w:val="0"/>
          <w:numId w:val="5"/>
        </w:numPr>
      </w:pPr>
      <w:r>
        <w:t>100</w:t>
      </w:r>
      <w:r w:rsidR="00060366" w:rsidRPr="00060366">
        <w:t xml:space="preserve"> rural hospitals across the country have </w:t>
      </w:r>
      <w:hyperlink r:id="rId7" w:history="1">
        <w:r w:rsidR="00060366" w:rsidRPr="00411368">
          <w:rPr>
            <w:rStyle w:val="Hyperlink"/>
          </w:rPr>
          <w:t>closed</w:t>
        </w:r>
      </w:hyperlink>
      <w:r w:rsidR="00060366" w:rsidRPr="00060366">
        <w:t xml:space="preserve"> </w:t>
      </w:r>
      <w:r>
        <w:t>since 2005</w:t>
      </w:r>
      <w:r w:rsidR="00060366" w:rsidRPr="00060366">
        <w:t xml:space="preserve">. Our community </w:t>
      </w:r>
      <w:proofErr w:type="spellStart"/>
      <w:r w:rsidR="00060366" w:rsidRPr="00060366">
        <w:t>can not</w:t>
      </w:r>
      <w:proofErr w:type="spellEnd"/>
      <w:r w:rsidR="00060366" w:rsidRPr="00060366">
        <w:t xml:space="preserve"> afford to have our hospital added to that list. </w:t>
      </w:r>
    </w:p>
    <w:p w14:paraId="023E799E" w14:textId="3E703016" w:rsidR="00060366" w:rsidRPr="00146F2A" w:rsidRDefault="00060366" w:rsidP="00060366">
      <w:pPr>
        <w:rPr>
          <w:b/>
          <w:bCs/>
        </w:rPr>
      </w:pPr>
      <w:r w:rsidRPr="00146F2A">
        <w:rPr>
          <w:b/>
          <w:bCs/>
        </w:rPr>
        <w:t>Based on the final rules from the C</w:t>
      </w:r>
      <w:r w:rsidR="00411368">
        <w:rPr>
          <w:b/>
          <w:bCs/>
        </w:rPr>
        <w:t>enters for Medicare and Medicaid Services</w:t>
      </w:r>
      <w:r w:rsidRPr="00146F2A">
        <w:rPr>
          <w:b/>
          <w:bCs/>
        </w:rPr>
        <w:t>, our hospital will be required to eliminate our inpatient beds in exchange for a 5% boost to Medicare outpatient reimbursement and an average facility fee payment of $3.</w:t>
      </w:r>
      <w:r w:rsidR="00AA642C">
        <w:rPr>
          <w:b/>
          <w:bCs/>
        </w:rPr>
        <w:t>2</w:t>
      </w:r>
      <w:r w:rsidRPr="00146F2A">
        <w:rPr>
          <w:b/>
          <w:bCs/>
        </w:rPr>
        <w:t xml:space="preserve"> million a year. </w:t>
      </w:r>
    </w:p>
    <w:p w14:paraId="5863FEA9" w14:textId="3CC8E3D5" w:rsidR="00060366" w:rsidRDefault="00146F2A" w:rsidP="00146F2A">
      <w:pPr>
        <w:pStyle w:val="ListParagraph"/>
        <w:numPr>
          <w:ilvl w:val="0"/>
          <w:numId w:val="5"/>
        </w:numPr>
      </w:pPr>
      <w:r>
        <w:t xml:space="preserve">Included is a provision </w:t>
      </w:r>
      <w:r w:rsidR="00930BA9">
        <w:t>allowing a return to offering</w:t>
      </w:r>
      <w:r>
        <w:t xml:space="preserve"> ou</w:t>
      </w:r>
      <w:r w:rsidR="009F30AB">
        <w:t>r</w:t>
      </w:r>
      <w:r>
        <w:t xml:space="preserve"> inpatient </w:t>
      </w:r>
      <w:r w:rsidR="00930BA9">
        <w:t xml:space="preserve">services </w:t>
      </w:r>
      <w:r>
        <w:t xml:space="preserve">at any point in the next five years </w:t>
      </w:r>
      <w:r w:rsidR="00951D60">
        <w:t xml:space="preserve">should </w:t>
      </w:r>
      <w:r>
        <w:t xml:space="preserve">this change negatively impacts our community. </w:t>
      </w:r>
    </w:p>
    <w:p w14:paraId="3684FB12" w14:textId="6BB37160" w:rsidR="00146F2A" w:rsidRDefault="00146F2A" w:rsidP="00146F2A">
      <w:pPr>
        <w:pStyle w:val="ListParagraph"/>
        <w:numPr>
          <w:ilvl w:val="0"/>
          <w:numId w:val="5"/>
        </w:numPr>
      </w:pPr>
      <w:r>
        <w:t xml:space="preserve">Given our average inpatient census, </w:t>
      </w:r>
      <w:r w:rsidR="00951D60">
        <w:t>eliminating</w:t>
      </w:r>
      <w:r>
        <w:t xml:space="preserve"> our inpatient beds </w:t>
      </w:r>
      <w:r w:rsidR="00930BA9">
        <w:t>should</w:t>
      </w:r>
      <w:r>
        <w:t xml:space="preserve"> have a minimal impact on the access to care for our patients. Patients under observation will still be able to stay overnight. </w:t>
      </w:r>
    </w:p>
    <w:p w14:paraId="69C3950E" w14:textId="713E254C" w:rsidR="00146F2A" w:rsidRDefault="00146F2A" w:rsidP="00146F2A">
      <w:pPr>
        <w:pStyle w:val="ListParagraph"/>
        <w:numPr>
          <w:ilvl w:val="0"/>
          <w:numId w:val="5"/>
        </w:numPr>
      </w:pPr>
      <w:r w:rsidRPr="00E800D4">
        <w:t>Converted hospitals must always have a clinician on call, staff their emergency departments 24 hours a day, implement a quality assurance and performance improvement program, have a per-patient average length of stay under 24 hours and maintain an infection prevention program.</w:t>
      </w:r>
    </w:p>
    <w:p w14:paraId="7D3CE8DD" w14:textId="77777777" w:rsidR="00F96F99" w:rsidRDefault="009F30AB" w:rsidP="00146F2A">
      <w:pPr>
        <w:pStyle w:val="ListParagraph"/>
        <w:numPr>
          <w:ilvl w:val="0"/>
          <w:numId w:val="5"/>
        </w:numPr>
      </w:pPr>
      <w:r>
        <w:t>Even though we will no longer have inpatient beds, we will remain a hospital.</w:t>
      </w:r>
      <w:r w:rsidR="00F96F99">
        <w:t xml:space="preserve"> We will continue offering vital service lines frequented by the majority of our patients including:</w:t>
      </w:r>
    </w:p>
    <w:p w14:paraId="68E2CC2F" w14:textId="2285F58C" w:rsidR="00AE36BC" w:rsidRDefault="00F96F99" w:rsidP="00F96F99">
      <w:pPr>
        <w:pStyle w:val="ListParagraph"/>
        <w:numPr>
          <w:ilvl w:val="1"/>
          <w:numId w:val="5"/>
        </w:numPr>
      </w:pPr>
      <w:r>
        <w:t>Laboratory service</w:t>
      </w:r>
      <w:r w:rsidR="00AE36BC">
        <w:t>s which account for XX% of visits.</w:t>
      </w:r>
    </w:p>
    <w:p w14:paraId="0B11969D" w14:textId="77777777" w:rsidR="00AE36BC" w:rsidRDefault="00AE36BC" w:rsidP="00F96F99">
      <w:pPr>
        <w:pStyle w:val="ListParagraph"/>
        <w:numPr>
          <w:ilvl w:val="1"/>
          <w:numId w:val="5"/>
        </w:numPr>
      </w:pPr>
      <w:r>
        <w:t>Imaging and radiology services which account for XX% of visits.</w:t>
      </w:r>
    </w:p>
    <w:p w14:paraId="7829BCE8" w14:textId="481CC6D1" w:rsidR="009F30AB" w:rsidRDefault="009C46EB" w:rsidP="00411368">
      <w:pPr>
        <w:pStyle w:val="ListParagraph"/>
        <w:numPr>
          <w:ilvl w:val="1"/>
          <w:numId w:val="5"/>
        </w:numPr>
      </w:pPr>
      <w:r>
        <w:t xml:space="preserve">Outpatient surgeries </w:t>
      </w:r>
      <w:r w:rsidR="0076611F">
        <w:t xml:space="preserve">which account </w:t>
      </w:r>
      <w:r>
        <w:t xml:space="preserve">for XX% of visits. </w:t>
      </w:r>
      <w:r w:rsidR="00AE36BC">
        <w:t xml:space="preserve"> </w:t>
      </w:r>
    </w:p>
    <w:p w14:paraId="5C8960AD" w14:textId="2F4161A1" w:rsidR="00146F2A" w:rsidRPr="009F30AB" w:rsidRDefault="009F30AB" w:rsidP="009F30AB">
      <w:pPr>
        <w:rPr>
          <w:b/>
          <w:bCs/>
        </w:rPr>
      </w:pPr>
      <w:r w:rsidRPr="009F30AB">
        <w:rPr>
          <w:b/>
          <w:bCs/>
        </w:rPr>
        <w:t xml:space="preserve">Our intention is to reallocate any impacted staff to other service areas. </w:t>
      </w:r>
    </w:p>
    <w:p w14:paraId="7A4B3D18" w14:textId="2BC94947" w:rsidR="009F30AB" w:rsidRDefault="009F30AB" w:rsidP="009F30AB">
      <w:pPr>
        <w:pStyle w:val="ListParagraph"/>
        <w:numPr>
          <w:ilvl w:val="0"/>
          <w:numId w:val="6"/>
        </w:numPr>
      </w:pPr>
      <w:r>
        <w:t xml:space="preserve">Our industry is experiencing significant staffing shortages and we </w:t>
      </w:r>
      <w:proofErr w:type="spellStart"/>
      <w:r>
        <w:t>can not</w:t>
      </w:r>
      <w:proofErr w:type="spellEnd"/>
      <w:r>
        <w:t xml:space="preserve"> afford to lose any existing staff. </w:t>
      </w:r>
    </w:p>
    <w:p w14:paraId="1EBE350D" w14:textId="77777777" w:rsidR="00787870" w:rsidRDefault="009F30AB" w:rsidP="009F30AB">
      <w:pPr>
        <w:pStyle w:val="ListParagraph"/>
        <w:numPr>
          <w:ilvl w:val="0"/>
          <w:numId w:val="6"/>
        </w:numPr>
      </w:pPr>
      <w:r>
        <w:t>We value and recognize the commitment and dedication of our staff.</w:t>
      </w:r>
    </w:p>
    <w:p w14:paraId="21622138" w14:textId="22D4B298" w:rsidR="009F30AB" w:rsidRDefault="00411368" w:rsidP="009F30AB">
      <w:pPr>
        <w:pStyle w:val="ListParagraph"/>
        <w:numPr>
          <w:ilvl w:val="0"/>
          <w:numId w:val="6"/>
        </w:numPr>
      </w:pPr>
      <w:r>
        <w:t xml:space="preserve">We </w:t>
      </w:r>
      <w:r w:rsidR="00787870">
        <w:t xml:space="preserve">will keep </w:t>
      </w:r>
      <w:r w:rsidR="00EA10DB">
        <w:t>jobs</w:t>
      </w:r>
      <w:r w:rsidR="00933A76">
        <w:t xml:space="preserve"> within our community</w:t>
      </w:r>
      <w:r>
        <w:t xml:space="preserve"> by becoming an REH</w:t>
      </w:r>
      <w:r w:rsidR="00933A76">
        <w:t xml:space="preserve">. </w:t>
      </w:r>
    </w:p>
    <w:p w14:paraId="01E54572" w14:textId="77777777" w:rsidR="00060366" w:rsidRDefault="00060366" w:rsidP="00060366">
      <w:pPr>
        <w:rPr>
          <w:b/>
          <w:bCs/>
        </w:rPr>
      </w:pPr>
    </w:p>
    <w:p w14:paraId="2EE7EB48" w14:textId="173DB789" w:rsidR="00060366" w:rsidRPr="00060366" w:rsidRDefault="00060366" w:rsidP="00060366">
      <w:pPr>
        <w:rPr>
          <w:b/>
          <w:bCs/>
        </w:rPr>
      </w:pPr>
      <w:r w:rsidRPr="00060366">
        <w:rPr>
          <w:b/>
          <w:bCs/>
        </w:rPr>
        <w:t xml:space="preserve">Your support in this is instrumental. We want to ensure you understand what is happening and why because, as a representative of this facility, you are likely to get questions and we want to ensure you are equipped with answers. </w:t>
      </w:r>
    </w:p>
    <w:p w14:paraId="30F7D660" w14:textId="77777777" w:rsidR="00060366" w:rsidRDefault="00060366" w:rsidP="00923E65"/>
    <w:p w14:paraId="4D1A89DE" w14:textId="0E27EDAE" w:rsidR="00060366" w:rsidRDefault="00060366" w:rsidP="00923E65"/>
    <w:p w14:paraId="1844EA25" w14:textId="77777777" w:rsidR="009043A7" w:rsidRDefault="009043A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2CD5F27F" w14:textId="1D7478A4" w:rsidR="00060366" w:rsidRDefault="00060366" w:rsidP="00923E65">
      <w:pPr>
        <w:rPr>
          <w:b/>
          <w:bCs/>
          <w:u w:val="single"/>
        </w:rPr>
      </w:pPr>
      <w:r w:rsidRPr="00060366">
        <w:rPr>
          <w:b/>
          <w:bCs/>
          <w:u w:val="single"/>
        </w:rPr>
        <w:lastRenderedPageBreak/>
        <w:t>External Audiences/General Public</w:t>
      </w:r>
    </w:p>
    <w:p w14:paraId="5976E3BB" w14:textId="410B7319" w:rsidR="009F30AB" w:rsidRDefault="009F30AB" w:rsidP="00923E65">
      <w:pPr>
        <w:rPr>
          <w:b/>
          <w:bCs/>
          <w:u w:val="single"/>
        </w:rPr>
      </w:pPr>
    </w:p>
    <w:p w14:paraId="367E3702" w14:textId="29CBFAB6" w:rsidR="009F30AB" w:rsidRDefault="009F30AB" w:rsidP="009F30AB">
      <w:pPr>
        <w:rPr>
          <w:b/>
          <w:bCs/>
        </w:rPr>
      </w:pPr>
      <w:r>
        <w:rPr>
          <w:b/>
          <w:bCs/>
        </w:rPr>
        <w:t>Pursuing the new Rural Emergency Hospital</w:t>
      </w:r>
      <w:r w:rsidR="008E72B9">
        <w:rPr>
          <w:b/>
          <w:bCs/>
        </w:rPr>
        <w:t xml:space="preserve"> (REH)</w:t>
      </w:r>
      <w:r>
        <w:rPr>
          <w:b/>
          <w:bCs/>
        </w:rPr>
        <w:t xml:space="preserve"> designation will provide our hospital with the financial support we need to maintain services in our community</w:t>
      </w:r>
      <w:r w:rsidR="008959A4">
        <w:rPr>
          <w:b/>
          <w:bCs/>
        </w:rPr>
        <w:t xml:space="preserve"> well into the future</w:t>
      </w:r>
      <w:r>
        <w:rPr>
          <w:b/>
          <w:bCs/>
        </w:rPr>
        <w:t xml:space="preserve">. </w:t>
      </w:r>
    </w:p>
    <w:p w14:paraId="01B2F41A" w14:textId="494B2911" w:rsidR="00923E65" w:rsidRDefault="00923E65" w:rsidP="00923E65"/>
    <w:p w14:paraId="07E5A585" w14:textId="3705E896" w:rsidR="00923E65" w:rsidRPr="0078641F" w:rsidRDefault="00923E65" w:rsidP="00923E65">
      <w:pPr>
        <w:pStyle w:val="ListParagraph"/>
        <w:numPr>
          <w:ilvl w:val="0"/>
          <w:numId w:val="3"/>
        </w:numPr>
        <w:rPr>
          <w:rFonts w:cs="Arial"/>
        </w:rPr>
      </w:pPr>
      <w:r w:rsidRPr="0078641F">
        <w:rPr>
          <w:rFonts w:cs="Arial"/>
        </w:rPr>
        <w:t xml:space="preserve">Hospitals across Michigan and the nation, especially those in rural communities, are in jeopardy because of rising costs and stagnate reimbursement. The new </w:t>
      </w:r>
      <w:r w:rsidR="009F30AB">
        <w:rPr>
          <w:rFonts w:cs="Arial"/>
        </w:rPr>
        <w:t>hospital designation</w:t>
      </w:r>
      <w:r w:rsidRPr="0078641F">
        <w:rPr>
          <w:rFonts w:cs="Arial"/>
        </w:rPr>
        <w:t xml:space="preserve"> is a way to help small communities keep a healthcare facility close to home. </w:t>
      </w:r>
    </w:p>
    <w:p w14:paraId="100B8BAD" w14:textId="77777777" w:rsidR="00923E65" w:rsidRPr="0078641F" w:rsidRDefault="00923E65" w:rsidP="00923E65">
      <w:pPr>
        <w:pStyle w:val="ListParagraph"/>
        <w:numPr>
          <w:ilvl w:val="0"/>
          <w:numId w:val="3"/>
        </w:numPr>
        <w:rPr>
          <w:rFonts w:cs="Arial"/>
        </w:rPr>
      </w:pPr>
      <w:r w:rsidRPr="0078641F">
        <w:rPr>
          <w:rFonts w:cs="Arial"/>
        </w:rPr>
        <w:t xml:space="preserve">Becoming an REH means keeping close to home your doctors, outpatient surgeries, lab and imaging services and more. </w:t>
      </w:r>
    </w:p>
    <w:p w14:paraId="25FA33B5" w14:textId="47D66608" w:rsidR="00923E65" w:rsidRPr="0078641F" w:rsidRDefault="00411368" w:rsidP="00923E65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</w:t>
      </w:r>
      <w:r w:rsidRPr="0078641F">
        <w:rPr>
          <w:rFonts w:cs="Arial"/>
        </w:rPr>
        <w:t xml:space="preserve">he </w:t>
      </w:r>
      <w:r w:rsidR="00923E65" w:rsidRPr="0078641F">
        <w:rPr>
          <w:rFonts w:cs="Arial"/>
        </w:rPr>
        <w:t xml:space="preserve">changes that will come from the conversion will have no impact on </w:t>
      </w:r>
      <w:r w:rsidR="008959A4">
        <w:rPr>
          <w:rFonts w:cs="Arial"/>
        </w:rPr>
        <w:t xml:space="preserve">the quality of </w:t>
      </w:r>
      <w:r w:rsidR="00923E65">
        <w:rPr>
          <w:rFonts w:cs="Arial"/>
        </w:rPr>
        <w:t>patient care</w:t>
      </w:r>
      <w:r w:rsidR="00860A5D">
        <w:rPr>
          <w:rFonts w:cs="Arial"/>
        </w:rPr>
        <w:t xml:space="preserve"> and allow us to maintain the same level of skill</w:t>
      </w:r>
      <w:r w:rsidR="00930BA9">
        <w:rPr>
          <w:rFonts w:cs="Arial"/>
        </w:rPr>
        <w:t>ed</w:t>
      </w:r>
      <w:r w:rsidR="00860A5D">
        <w:rPr>
          <w:rFonts w:cs="Arial"/>
        </w:rPr>
        <w:t xml:space="preserve"> clinicians</w:t>
      </w:r>
      <w:r w:rsidR="00CF04BF">
        <w:rPr>
          <w:rFonts w:cs="Arial"/>
        </w:rPr>
        <w:t>.</w:t>
      </w:r>
    </w:p>
    <w:p w14:paraId="5F886366" w14:textId="38AB18BA" w:rsidR="00793208" w:rsidRDefault="00923E65" w:rsidP="00923E65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While b</w:t>
      </w:r>
      <w:r w:rsidRPr="0078641F">
        <w:rPr>
          <w:rFonts w:cs="Arial"/>
        </w:rPr>
        <w:t>ecoming an REH does mean the closure of inpatient units</w:t>
      </w:r>
      <w:r>
        <w:rPr>
          <w:rFonts w:cs="Arial"/>
        </w:rPr>
        <w:t xml:space="preserve">, it provides the financial ability to maintain </w:t>
      </w:r>
      <w:r w:rsidR="008959A4">
        <w:rPr>
          <w:rFonts w:cs="Arial"/>
        </w:rPr>
        <w:t>many</w:t>
      </w:r>
      <w:r>
        <w:rPr>
          <w:rFonts w:cs="Arial"/>
        </w:rPr>
        <w:t xml:space="preserve"> other services </w:t>
      </w:r>
      <w:r w:rsidR="00930BA9">
        <w:rPr>
          <w:rFonts w:cs="Arial"/>
        </w:rPr>
        <w:t xml:space="preserve">the hospital </w:t>
      </w:r>
      <w:r>
        <w:rPr>
          <w:rFonts w:cs="Arial"/>
        </w:rPr>
        <w:t>offer</w:t>
      </w:r>
      <w:r w:rsidR="00930BA9">
        <w:rPr>
          <w:rFonts w:cs="Arial"/>
        </w:rPr>
        <w:t>s</w:t>
      </w:r>
      <w:r>
        <w:rPr>
          <w:rFonts w:cs="Arial"/>
        </w:rPr>
        <w:t xml:space="preserve"> in the community</w:t>
      </w:r>
      <w:r w:rsidRPr="0078641F">
        <w:rPr>
          <w:rFonts w:cs="Arial"/>
        </w:rPr>
        <w:t>.</w:t>
      </w:r>
    </w:p>
    <w:p w14:paraId="0A9E61A7" w14:textId="1912B364" w:rsidR="00923E65" w:rsidRDefault="00793208" w:rsidP="00923E65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This transition allows us to maintain the most utilized </w:t>
      </w:r>
      <w:r w:rsidR="00BD5246">
        <w:rPr>
          <w:rFonts w:cs="Arial"/>
        </w:rPr>
        <w:t xml:space="preserve">services </w:t>
      </w:r>
      <w:r w:rsidR="00930BA9">
        <w:rPr>
          <w:rFonts w:cs="Arial"/>
        </w:rPr>
        <w:t xml:space="preserve">and </w:t>
      </w:r>
      <w:r w:rsidR="00BD5246">
        <w:rPr>
          <w:rFonts w:cs="Arial"/>
        </w:rPr>
        <w:t>to continue providing our community with care close to home.</w:t>
      </w:r>
      <w:r w:rsidR="00923E65" w:rsidRPr="0078641F">
        <w:rPr>
          <w:rFonts w:cs="Arial"/>
        </w:rPr>
        <w:t xml:space="preserve"> </w:t>
      </w:r>
    </w:p>
    <w:p w14:paraId="7914EE4D" w14:textId="78FDAE3B" w:rsidR="00923E65" w:rsidRDefault="00923E65" w:rsidP="009F30AB">
      <w:pPr>
        <w:rPr>
          <w:b/>
          <w:bCs/>
        </w:rPr>
      </w:pPr>
      <w:r w:rsidRPr="009F30AB">
        <w:rPr>
          <w:b/>
          <w:bCs/>
        </w:rPr>
        <w:t xml:space="preserve">The average inpatient census at our hospital is X and the nearest inpatient hospital to us is X miles away. And in XX% of cases, we transfer inpatients to XX already. </w:t>
      </w:r>
      <w:r w:rsidR="00930BA9">
        <w:rPr>
          <w:b/>
          <w:bCs/>
        </w:rPr>
        <w:t>For those who need outpatient services or emergency services only</w:t>
      </w:r>
      <w:r w:rsidRPr="009F30AB">
        <w:rPr>
          <w:b/>
          <w:bCs/>
        </w:rPr>
        <w:t xml:space="preserve">, this conversion will have a limited impact on the XX,XXX number of patients we treat every year who never need inpatient services. </w:t>
      </w:r>
    </w:p>
    <w:p w14:paraId="6545AB39" w14:textId="77777777" w:rsidR="008959A4" w:rsidRPr="008959A4" w:rsidRDefault="008959A4" w:rsidP="008959A4">
      <w:pPr>
        <w:pStyle w:val="ListParagraph"/>
        <w:numPr>
          <w:ilvl w:val="0"/>
          <w:numId w:val="8"/>
        </w:numPr>
      </w:pPr>
      <w:r w:rsidRPr="008959A4">
        <w:t>You can still expect a staffed emergency department available 24/7 year-round to care for you in the case of an emergency.</w:t>
      </w:r>
    </w:p>
    <w:p w14:paraId="1CACE76A" w14:textId="229AED5C" w:rsidR="008959A4" w:rsidRPr="008959A4" w:rsidRDefault="008959A4" w:rsidP="008959A4">
      <w:pPr>
        <w:pStyle w:val="ListParagraph"/>
        <w:numPr>
          <w:ilvl w:val="0"/>
          <w:numId w:val="8"/>
        </w:numPr>
      </w:pPr>
      <w:r w:rsidRPr="008959A4">
        <w:t>We will also be implementing</w:t>
      </w:r>
      <w:r w:rsidR="00411368">
        <w:t>/currently utilize</w:t>
      </w:r>
      <w:r w:rsidRPr="008959A4">
        <w:t xml:space="preserve"> a quality assurance and performance improvement program to ensure we continue to deliver the high-quality care you expect. </w:t>
      </w:r>
      <w:r w:rsidR="00411368" w:rsidRPr="009043A7">
        <w:rPr>
          <w:b/>
          <w:bCs/>
        </w:rPr>
        <w:t>[INSERT ANY QUALITY ACCOMPLISHMENTS OR AWARDS]</w:t>
      </w:r>
    </w:p>
    <w:p w14:paraId="74A8FC06" w14:textId="5D3AB23C" w:rsidR="008959A4" w:rsidRPr="008959A4" w:rsidRDefault="008959A4" w:rsidP="008959A4">
      <w:pPr>
        <w:pStyle w:val="ListParagraph"/>
        <w:numPr>
          <w:ilvl w:val="0"/>
          <w:numId w:val="8"/>
        </w:numPr>
      </w:pPr>
      <w:r w:rsidRPr="008959A4">
        <w:t xml:space="preserve">While the designation requires our per-patient average length of stay to be under 24 hours, you still will be able to stay overnight at the hospital if </w:t>
      </w:r>
      <w:r w:rsidR="00557736">
        <w:t xml:space="preserve">an </w:t>
      </w:r>
      <w:r w:rsidRPr="008959A4">
        <w:t>observation is required.</w:t>
      </w:r>
    </w:p>
    <w:p w14:paraId="4363F54E" w14:textId="6CC69297" w:rsidR="009F30AB" w:rsidRDefault="009F30AB" w:rsidP="009F30AB">
      <w:pPr>
        <w:rPr>
          <w:b/>
          <w:bCs/>
        </w:rPr>
      </w:pPr>
    </w:p>
    <w:p w14:paraId="18F2A238" w14:textId="71C696A8" w:rsidR="009F30AB" w:rsidRDefault="009F30AB" w:rsidP="009F30AB">
      <w:pPr>
        <w:rPr>
          <w:b/>
          <w:bCs/>
        </w:rPr>
      </w:pPr>
      <w:r>
        <w:rPr>
          <w:b/>
          <w:bCs/>
        </w:rPr>
        <w:t xml:space="preserve">This change will provide our hospital with </w:t>
      </w:r>
      <w:r w:rsidR="00411368">
        <w:rPr>
          <w:b/>
          <w:bCs/>
        </w:rPr>
        <w:t xml:space="preserve">consistent </w:t>
      </w:r>
      <w:r>
        <w:rPr>
          <w:b/>
          <w:bCs/>
        </w:rPr>
        <w:t xml:space="preserve">yearly funding </w:t>
      </w:r>
      <w:r w:rsidR="00411368">
        <w:rPr>
          <w:b/>
          <w:bCs/>
        </w:rPr>
        <w:t xml:space="preserve">we can count on that is </w:t>
      </w:r>
      <w:r>
        <w:rPr>
          <w:b/>
          <w:bCs/>
        </w:rPr>
        <w:t>not tied to</w:t>
      </w:r>
      <w:r w:rsidR="00411368">
        <w:rPr>
          <w:b/>
          <w:bCs/>
        </w:rPr>
        <w:t xml:space="preserve"> the number of patients we see</w:t>
      </w:r>
      <w:r>
        <w:rPr>
          <w:b/>
          <w:bCs/>
        </w:rPr>
        <w:t xml:space="preserve"> and includes an increase in reimbursement for outpatient services. </w:t>
      </w:r>
    </w:p>
    <w:p w14:paraId="3F8DAEDE" w14:textId="7611C807" w:rsidR="009F30AB" w:rsidRPr="008959A4" w:rsidRDefault="009F30AB" w:rsidP="009F30AB">
      <w:pPr>
        <w:pStyle w:val="ListParagraph"/>
        <w:numPr>
          <w:ilvl w:val="0"/>
          <w:numId w:val="7"/>
        </w:numPr>
      </w:pPr>
      <w:r w:rsidRPr="008959A4">
        <w:t xml:space="preserve">During the pandemic when many nonemergency services were postponed, our revenue was significantly impacted. That </w:t>
      </w:r>
      <w:r w:rsidR="008959A4">
        <w:t xml:space="preserve">is </w:t>
      </w:r>
      <w:r w:rsidRPr="008959A4">
        <w:t xml:space="preserve">no longer the case with the REH funding model. </w:t>
      </w:r>
    </w:p>
    <w:p w14:paraId="3C4D1CF8" w14:textId="5A92B883" w:rsidR="009F30AB" w:rsidRDefault="009F30AB" w:rsidP="009F30AB">
      <w:pPr>
        <w:rPr>
          <w:b/>
          <w:bCs/>
        </w:rPr>
      </w:pPr>
      <w:r>
        <w:rPr>
          <w:b/>
          <w:bCs/>
        </w:rPr>
        <w:t xml:space="preserve">Healthcare is becoming more </w:t>
      </w:r>
      <w:r w:rsidR="002767DB">
        <w:rPr>
          <w:b/>
          <w:bCs/>
        </w:rPr>
        <w:t>accessible,</w:t>
      </w:r>
      <w:r>
        <w:rPr>
          <w:b/>
          <w:bCs/>
        </w:rPr>
        <w:t xml:space="preserve"> and we</w:t>
      </w:r>
      <w:r w:rsidR="005A4448">
        <w:rPr>
          <w:b/>
          <w:bCs/>
        </w:rPr>
        <w:t xml:space="preserve"> are</w:t>
      </w:r>
      <w:r>
        <w:rPr>
          <w:b/>
          <w:bCs/>
        </w:rPr>
        <w:t xml:space="preserve"> able to provide more care outside of the four walls of our hospital. </w:t>
      </w:r>
    </w:p>
    <w:p w14:paraId="3D7C578C" w14:textId="1DDDB408" w:rsidR="009F30AB" w:rsidRPr="009F30AB" w:rsidRDefault="009F30AB" w:rsidP="009F30AB">
      <w:pPr>
        <w:pStyle w:val="ListParagraph"/>
        <w:numPr>
          <w:ilvl w:val="0"/>
          <w:numId w:val="7"/>
        </w:numPr>
      </w:pPr>
      <w:r w:rsidRPr="009F30AB">
        <w:t>The healthcare needs of our community are changing, but we can address them in different ways than was required 10 or 20 years ago with improved care options</w:t>
      </w:r>
      <w:r w:rsidR="00411368">
        <w:t xml:space="preserve"> such as telehealth</w:t>
      </w:r>
    </w:p>
    <w:p w14:paraId="7EFCFF65" w14:textId="0D3AC2C6" w:rsidR="00923E65" w:rsidRPr="009F30AB" w:rsidRDefault="00923E65" w:rsidP="009F30AB">
      <w:pPr>
        <w:rPr>
          <w:b/>
          <w:bCs/>
        </w:rPr>
      </w:pPr>
      <w:r w:rsidRPr="009F30AB">
        <w:rPr>
          <w:b/>
          <w:bCs/>
        </w:rPr>
        <w:t xml:space="preserve">The timing of the exact conversion should be brief and during the transition, there will be little to no impact on patient care. </w:t>
      </w:r>
    </w:p>
    <w:p w14:paraId="63733DAE" w14:textId="77777777" w:rsidR="00923E65" w:rsidRPr="003F6B19" w:rsidRDefault="00923E65" w:rsidP="00923E65"/>
    <w:sectPr w:rsidR="00923E65" w:rsidRPr="003F6B19" w:rsidSect="00792BA4">
      <w:headerReference w:type="first" r:id="rId8"/>
      <w:footerReference w:type="first" r:id="rId9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D5B11" w14:textId="77777777" w:rsidR="00923E65" w:rsidRDefault="00923E65" w:rsidP="00A45407">
      <w:r>
        <w:separator/>
      </w:r>
    </w:p>
  </w:endnote>
  <w:endnote w:type="continuationSeparator" w:id="0">
    <w:p w14:paraId="5C8AEE14" w14:textId="77777777" w:rsidR="00923E65" w:rsidRDefault="00923E65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EF6C" w14:textId="77777777" w:rsidR="00100926" w:rsidRDefault="0010092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6DC459" wp14:editId="1612492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03367" cy="859536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367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A80F4" w14:textId="77777777" w:rsidR="00923E65" w:rsidRDefault="00923E65" w:rsidP="00A45407">
      <w:r>
        <w:separator/>
      </w:r>
    </w:p>
  </w:footnote>
  <w:footnote w:type="continuationSeparator" w:id="0">
    <w:p w14:paraId="4DAB7633" w14:textId="77777777" w:rsidR="00923E65" w:rsidRDefault="00923E65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DD45" w14:textId="77777777" w:rsidR="00A45407" w:rsidRDefault="00792BA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BCEF0C" wp14:editId="1D2B7D2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67FB"/>
    <w:multiLevelType w:val="hybridMultilevel"/>
    <w:tmpl w:val="C3FA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86720"/>
    <w:multiLevelType w:val="hybridMultilevel"/>
    <w:tmpl w:val="7D884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921B9"/>
    <w:multiLevelType w:val="hybridMultilevel"/>
    <w:tmpl w:val="E352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66F48"/>
    <w:multiLevelType w:val="hybridMultilevel"/>
    <w:tmpl w:val="F7366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A0639"/>
    <w:multiLevelType w:val="hybridMultilevel"/>
    <w:tmpl w:val="B70CE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30512"/>
    <w:multiLevelType w:val="hybridMultilevel"/>
    <w:tmpl w:val="07FA8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50BAC"/>
    <w:multiLevelType w:val="hybridMultilevel"/>
    <w:tmpl w:val="06FEA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B0526"/>
    <w:multiLevelType w:val="hybridMultilevel"/>
    <w:tmpl w:val="82EE8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553276">
    <w:abstractNumId w:val="3"/>
  </w:num>
  <w:num w:numId="2" w16cid:durableId="1940215814">
    <w:abstractNumId w:val="7"/>
  </w:num>
  <w:num w:numId="3" w16cid:durableId="698286086">
    <w:abstractNumId w:val="4"/>
  </w:num>
  <w:num w:numId="4" w16cid:durableId="338393534">
    <w:abstractNumId w:val="0"/>
  </w:num>
  <w:num w:numId="5" w16cid:durableId="1139109096">
    <w:abstractNumId w:val="5"/>
  </w:num>
  <w:num w:numId="6" w16cid:durableId="2062631503">
    <w:abstractNumId w:val="2"/>
  </w:num>
  <w:num w:numId="7" w16cid:durableId="802502696">
    <w:abstractNumId w:val="1"/>
  </w:num>
  <w:num w:numId="8" w16cid:durableId="961036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E65"/>
    <w:rsid w:val="00060366"/>
    <w:rsid w:val="000E6079"/>
    <w:rsid w:val="000F648F"/>
    <w:rsid w:val="00100926"/>
    <w:rsid w:val="00146F2A"/>
    <w:rsid w:val="002767DB"/>
    <w:rsid w:val="00387BFA"/>
    <w:rsid w:val="003F6B19"/>
    <w:rsid w:val="00411368"/>
    <w:rsid w:val="00525587"/>
    <w:rsid w:val="00557736"/>
    <w:rsid w:val="005A2847"/>
    <w:rsid w:val="005A4448"/>
    <w:rsid w:val="00601935"/>
    <w:rsid w:val="00631C59"/>
    <w:rsid w:val="00651953"/>
    <w:rsid w:val="0076611F"/>
    <w:rsid w:val="00787870"/>
    <w:rsid w:val="00792BA4"/>
    <w:rsid w:val="00793208"/>
    <w:rsid w:val="00804ADD"/>
    <w:rsid w:val="00860A5D"/>
    <w:rsid w:val="008959A4"/>
    <w:rsid w:val="008E72B9"/>
    <w:rsid w:val="009043A7"/>
    <w:rsid w:val="00923E65"/>
    <w:rsid w:val="00930BA9"/>
    <w:rsid w:val="00933A76"/>
    <w:rsid w:val="00951D60"/>
    <w:rsid w:val="009C46EB"/>
    <w:rsid w:val="009E5493"/>
    <w:rsid w:val="009F30AB"/>
    <w:rsid w:val="00A45407"/>
    <w:rsid w:val="00AA27A6"/>
    <w:rsid w:val="00AA642C"/>
    <w:rsid w:val="00AE36BC"/>
    <w:rsid w:val="00B11B0E"/>
    <w:rsid w:val="00B572A6"/>
    <w:rsid w:val="00BD5246"/>
    <w:rsid w:val="00BE15EA"/>
    <w:rsid w:val="00CF04BF"/>
    <w:rsid w:val="00D87BBD"/>
    <w:rsid w:val="00E81BB3"/>
    <w:rsid w:val="00EA10DB"/>
    <w:rsid w:val="00EF0DF8"/>
    <w:rsid w:val="00F96F99"/>
    <w:rsid w:val="00F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25CE4"/>
  <w15:chartTrackingRefBased/>
  <w15:docId w15:val="{38B2B1B4-5D61-4BEC-B73B-1B2A361E3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paragraph" w:styleId="ListParagraph">
    <w:name w:val="List Paragraph"/>
    <w:basedOn w:val="Normal"/>
    <w:uiPriority w:val="34"/>
    <w:qFormat/>
    <w:rsid w:val="00923E65"/>
    <w:pPr>
      <w:spacing w:after="160" w:line="259" w:lineRule="auto"/>
      <w:ind w:left="720"/>
      <w:contextualSpacing/>
    </w:pPr>
    <w:rPr>
      <w:rFonts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923E65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387BFA"/>
  </w:style>
  <w:style w:type="character" w:styleId="CommentReference">
    <w:name w:val="annotation reference"/>
    <w:basedOn w:val="DefaultParagraphFont"/>
    <w:uiPriority w:val="99"/>
    <w:semiHidden/>
    <w:unhideWhenUsed/>
    <w:rsid w:val="00BE15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15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15E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5EA"/>
    <w:rPr>
      <w:b/>
      <w:bCs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11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hepscenter.unc.edu/programs-projects/rural-health/rural-hospital-closur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arasinski\Downloads\MHA_Letterhead_CAC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MHA_Letterhead_CAC (2)</Template>
  <TotalTime>22</TotalTime>
  <Pages>2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Karasinski</dc:creator>
  <cp:keywords/>
  <dc:description/>
  <cp:lastModifiedBy>John Karasinski</cp:lastModifiedBy>
  <cp:revision>6</cp:revision>
  <dcterms:created xsi:type="dcterms:W3CDTF">2023-01-23T16:52:00Z</dcterms:created>
  <dcterms:modified xsi:type="dcterms:W3CDTF">2023-02-22T16:25:00Z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f5a792a1e3f1e76f832ba3eca6f672ab7259cd1c219e4bc966de340eab8e7026</vt:lpwstr>
  </property>
</Properties>
</file>